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7F4AD2">
        <w:rPr>
          <w:b/>
          <w:noProof/>
          <w:sz w:val="24"/>
        </w:rPr>
        <w:fldChar w:fldCharType="begin"/>
      </w:r>
      <w:r w:rsidR="007F4AD2">
        <w:rPr>
          <w:b/>
          <w:noProof/>
          <w:sz w:val="24"/>
        </w:rPr>
        <w:instrText xml:space="preserve"> DOCPROPERTY  TSG/WGRef  \* MERGEFORMAT </w:instrText>
      </w:r>
      <w:r w:rsidR="007F4AD2">
        <w:rPr>
          <w:b/>
          <w:noProof/>
          <w:sz w:val="24"/>
        </w:rPr>
        <w:fldChar w:fldCharType="separate"/>
      </w:r>
      <w:r w:rsidR="00345D8B">
        <w:rPr>
          <w:b/>
          <w:noProof/>
          <w:sz w:val="24"/>
        </w:rPr>
        <w:t>SA5</w:t>
      </w:r>
      <w:r w:rsidR="007F4AD2">
        <w:rPr>
          <w:b/>
          <w:noProof/>
          <w:sz w:val="24"/>
        </w:rPr>
        <w:fldChar w:fldCharType="end"/>
      </w:r>
      <w:r w:rsidR="00C66BA2">
        <w:rPr>
          <w:b/>
          <w:noProof/>
          <w:sz w:val="24"/>
        </w:rPr>
        <w:t xml:space="preserve"> </w:t>
      </w:r>
      <w:r>
        <w:rPr>
          <w:b/>
          <w:noProof/>
          <w:sz w:val="24"/>
        </w:rPr>
        <w:t>Meeting #</w:t>
      </w:r>
      <w:r w:rsidR="007F4AD2">
        <w:rPr>
          <w:b/>
          <w:noProof/>
          <w:sz w:val="24"/>
        </w:rPr>
        <w:fldChar w:fldCharType="begin"/>
      </w:r>
      <w:r w:rsidR="007F4AD2">
        <w:rPr>
          <w:b/>
          <w:noProof/>
          <w:sz w:val="24"/>
        </w:rPr>
        <w:instrText xml:space="preserve"> DOCPROPERTY  MtgSeq  \* MERGEFORMAT </w:instrText>
      </w:r>
      <w:r w:rsidR="007F4AD2">
        <w:rPr>
          <w:b/>
          <w:noProof/>
          <w:sz w:val="24"/>
        </w:rPr>
        <w:fldChar w:fldCharType="separate"/>
      </w:r>
      <w:r w:rsidR="00345D8B">
        <w:rPr>
          <w:b/>
          <w:noProof/>
          <w:sz w:val="24"/>
        </w:rPr>
        <w:t>122</w:t>
      </w:r>
      <w:r w:rsidR="007F4AD2">
        <w:rPr>
          <w:b/>
          <w:noProof/>
          <w:sz w:val="24"/>
        </w:rPr>
        <w:fldChar w:fldCharType="end"/>
      </w:r>
      <w:r>
        <w:rPr>
          <w:b/>
          <w:i/>
          <w:noProof/>
          <w:sz w:val="28"/>
        </w:rPr>
        <w:tab/>
      </w:r>
      <w:r w:rsidR="00345D8B">
        <w:rPr>
          <w:b/>
          <w:i/>
          <w:noProof/>
          <w:sz w:val="28"/>
        </w:rPr>
        <w:t>S5-18</w:t>
      </w:r>
      <w:r w:rsidR="00676392">
        <w:rPr>
          <w:b/>
          <w:i/>
          <w:noProof/>
          <w:sz w:val="28"/>
        </w:rPr>
        <w:t>7154</w:t>
      </w:r>
    </w:p>
    <w:p w:rsidR="001E41F3" w:rsidRDefault="007F4AD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45D8B">
        <w:rPr>
          <w:b/>
          <w:noProof/>
          <w:sz w:val="24"/>
        </w:rPr>
        <w:t>Spokane,US, 12</w:t>
      </w:r>
      <w:r w:rsidR="00676392" w:rsidRPr="00676392">
        <w:rPr>
          <w:b/>
          <w:noProof/>
          <w:sz w:val="24"/>
          <w:vertAlign w:val="superscript"/>
        </w:rPr>
        <w:t>th</w:t>
      </w:r>
      <w:r w:rsidR="00676392">
        <w:rPr>
          <w:b/>
          <w:noProof/>
          <w:sz w:val="24"/>
        </w:rPr>
        <w:t xml:space="preserve"> Nov 2018 </w:t>
      </w:r>
      <w:r w:rsidR="00345D8B">
        <w:rPr>
          <w:b/>
          <w:noProof/>
          <w:sz w:val="24"/>
        </w:rPr>
        <w:t>-16</w:t>
      </w:r>
      <w:r w:rsidR="00676392" w:rsidRPr="00676392">
        <w:rPr>
          <w:b/>
          <w:noProof/>
          <w:sz w:val="24"/>
          <w:vertAlign w:val="superscript"/>
        </w:rPr>
        <w:t>th</w:t>
      </w:r>
      <w:r w:rsidR="00676392">
        <w:rPr>
          <w:b/>
          <w:noProof/>
          <w:sz w:val="24"/>
        </w:rPr>
        <w:t xml:space="preserve"> Nov</w:t>
      </w:r>
      <w:r w:rsidR="00345D8B">
        <w:rPr>
          <w:b/>
          <w:noProof/>
          <w:sz w:val="24"/>
        </w:rPr>
        <w:t xml:space="preserve">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60815" w:rsidP="00E13F3D">
            <w:pPr>
              <w:pStyle w:val="CRCoverPage"/>
              <w:spacing w:after="0"/>
              <w:jc w:val="right"/>
              <w:rPr>
                <w:b/>
                <w:noProof/>
                <w:sz w:val="28"/>
              </w:rPr>
            </w:pPr>
            <w:r>
              <w:rPr>
                <w:b/>
                <w:noProof/>
                <w:sz w:val="28"/>
              </w:rPr>
              <w:t>28.541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A00F3" w:rsidP="00547111">
            <w:pPr>
              <w:pStyle w:val="CRCoverPage"/>
              <w:spacing w:after="0"/>
              <w:rPr>
                <w:noProof/>
              </w:rPr>
            </w:pPr>
            <w:r>
              <w:rPr>
                <w:b/>
                <w:noProof/>
                <w:sz w:val="28"/>
              </w:rPr>
              <w:t>0035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A00F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F4A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C4AB0">
              <w:rPr>
                <w:b/>
                <w:noProof/>
                <w:sz w:val="28"/>
              </w:rPr>
              <w:t>15.0.1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6081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354F3F" w:rsidRDefault="00676392" w:rsidP="00676392">
            <w:pPr>
              <w:pStyle w:val="CRCoverPage"/>
              <w:rPr>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 xml:space="preserve">CR Rel-15 TS 28.541 Correction of missing 5G NRM </w:t>
            </w:r>
            <w:proofErr w:type="spellStart"/>
            <w:r>
              <w:rPr>
                <w:lang w:eastAsia="fr-FR"/>
              </w:rPr>
              <w:t>NRSectorCarrier</w:t>
            </w:r>
            <w:proofErr w:type="spellEnd"/>
            <w:r>
              <w:rPr>
                <w:lang w:eastAsia="fr-FR"/>
              </w:rPr>
              <w:t xml:space="preserve"> IOC attributes.</w:t>
            </w:r>
            <w:r>
              <w:rPr>
                <w:lang w:eastAsia="fr-FR"/>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60815">
            <w:pPr>
              <w:pStyle w:val="CRCoverPage"/>
              <w:spacing w:after="0"/>
              <w:ind w:left="100"/>
              <w:rPr>
                <w:noProof/>
              </w:rPr>
            </w:pPr>
            <w:r>
              <w:rPr>
                <w:noProof/>
              </w:rPr>
              <w:t>Pivotal Commware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0815">
            <w:pPr>
              <w:pStyle w:val="CRCoverPage"/>
              <w:spacing w:after="0"/>
              <w:ind w:left="100"/>
              <w:rPr>
                <w:noProof/>
              </w:rPr>
            </w:pPr>
            <w:r>
              <w:rPr>
                <w:noProof/>
              </w:rPr>
              <w:t>NETSLICE-5GNRM</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60815" w:rsidP="00660815">
            <w:pPr>
              <w:pStyle w:val="CRCoverPage"/>
              <w:spacing w:after="0"/>
              <w:rPr>
                <w:noProof/>
              </w:rPr>
            </w:pPr>
            <w:r>
              <w:rPr>
                <w:noProof/>
              </w:rPr>
              <w:t>2018-1</w:t>
            </w:r>
            <w:r w:rsidR="00676392">
              <w:rPr>
                <w:noProof/>
              </w:rPr>
              <w:t>1</w:t>
            </w:r>
            <w:r>
              <w:rPr>
                <w:noProof/>
              </w:rPr>
              <w:t>-</w:t>
            </w:r>
            <w:r w:rsidR="00676392">
              <w:rPr>
                <w:noProof/>
              </w:rPr>
              <w:t>02</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6081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60815">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5D3C" w:rsidRPr="00A95D3C" w:rsidRDefault="0017027A" w:rsidP="00A95D3C">
            <w:pPr>
              <w:rPr>
                <w:rFonts w:ascii="Arial" w:hAnsi="Arial"/>
              </w:rPr>
            </w:pPr>
            <w:r w:rsidRPr="00A95D3C">
              <w:rPr>
                <w:rFonts w:ascii="Arial" w:hAnsi="Arial"/>
              </w:rPr>
              <w:t xml:space="preserve">There is a misalignment of </w:t>
            </w:r>
            <w:r w:rsidR="00DB005F" w:rsidRPr="00A95D3C">
              <w:rPr>
                <w:rFonts w:ascii="Arial" w:hAnsi="Arial"/>
              </w:rPr>
              <w:t xml:space="preserve">the defined attributes for </w:t>
            </w:r>
            <w:r w:rsidRPr="00A95D3C">
              <w:rPr>
                <w:rFonts w:ascii="Arial" w:hAnsi="Arial"/>
              </w:rPr>
              <w:t>NR NRM</w:t>
            </w:r>
            <w:r w:rsidR="00DB005F" w:rsidRPr="00A95D3C">
              <w:rPr>
                <w:rFonts w:ascii="Arial" w:hAnsi="Arial"/>
              </w:rPr>
              <w:t xml:space="preserve"> IOC</w:t>
            </w:r>
            <w:r>
              <w:rPr>
                <w:noProof/>
              </w:rPr>
              <w:t xml:space="preserve"> </w:t>
            </w:r>
            <w:proofErr w:type="spellStart"/>
            <w:r w:rsidR="00DB005F" w:rsidRPr="002C0457">
              <w:rPr>
                <w:rFonts w:ascii="Courier New" w:hAnsi="Courier New" w:cs="Courier New"/>
              </w:rPr>
              <w:t>NRSectorCarrier</w:t>
            </w:r>
            <w:proofErr w:type="spellEnd"/>
            <w:r w:rsidR="00DB005F">
              <w:rPr>
                <w:noProof/>
              </w:rPr>
              <w:t xml:space="preserve"> </w:t>
            </w:r>
            <w:r w:rsidRPr="00A95D3C">
              <w:rPr>
                <w:rFonts w:ascii="Arial" w:hAnsi="Arial"/>
              </w:rPr>
              <w:t>with</w:t>
            </w:r>
            <w:r w:rsidR="00DB005F" w:rsidRPr="00A95D3C">
              <w:rPr>
                <w:rFonts w:ascii="Arial" w:hAnsi="Arial"/>
              </w:rPr>
              <w:t xml:space="preserve"> clause 5.1 Requirement REQ-NGRAN_NRM-CON-001 of </w:t>
            </w:r>
            <w:r w:rsidR="00DB005F" w:rsidRPr="00A95D3C">
              <w:rPr>
                <w:rFonts w:ascii="Arial" w:hAnsi="Arial"/>
              </w:rPr>
              <w:t>TS 28.540: "Management and orchestration; 5G Network Resource Model (NRM);</w:t>
            </w:r>
            <w:r w:rsidR="00A95D3C">
              <w:rPr>
                <w:rFonts w:ascii="Arial" w:hAnsi="Arial"/>
              </w:rPr>
              <w:t xml:space="preserve"> </w:t>
            </w:r>
            <w:r w:rsidR="00DB005F" w:rsidRPr="00A95D3C">
              <w:rPr>
                <w:rFonts w:ascii="Arial" w:hAnsi="Arial"/>
              </w:rPr>
              <w:t xml:space="preserve">Stage 1" </w:t>
            </w:r>
            <w:r w:rsidR="00DB005F" w:rsidRPr="00A95D3C">
              <w:rPr>
                <w:rFonts w:ascii="Arial" w:hAnsi="Arial"/>
              </w:rPr>
              <w:t xml:space="preserve">[10]. </w:t>
            </w:r>
            <w:r w:rsidR="00A95D3C" w:rsidRPr="00A95D3C">
              <w:rPr>
                <w:rFonts w:ascii="Arial" w:hAnsi="Arial"/>
              </w:rPr>
              <w:t xml:space="preserve"> Requirement is: “</w:t>
            </w:r>
            <w:r w:rsidR="00A95D3C" w:rsidRPr="00A95D3C">
              <w:rPr>
                <w:rFonts w:ascii="Arial" w:hAnsi="Arial"/>
              </w:rPr>
              <w:t xml:space="preserve">The NRM definitions shall support management of NG-RAN, containing </w:t>
            </w:r>
            <w:proofErr w:type="spellStart"/>
            <w:r w:rsidR="00A95D3C" w:rsidRPr="00A95D3C">
              <w:rPr>
                <w:rFonts w:ascii="Arial" w:hAnsi="Arial"/>
              </w:rPr>
              <w:t>gNB</w:t>
            </w:r>
            <w:proofErr w:type="spellEnd"/>
            <w:r w:rsidR="00A95D3C" w:rsidRPr="00A95D3C">
              <w:rPr>
                <w:rFonts w:ascii="Arial" w:hAnsi="Arial"/>
              </w:rPr>
              <w:t xml:space="preserve"> or/and ng-</w:t>
            </w:r>
            <w:proofErr w:type="spellStart"/>
            <w:r w:rsidR="00A95D3C" w:rsidRPr="00A95D3C">
              <w:rPr>
                <w:rFonts w:ascii="Arial" w:hAnsi="Arial"/>
              </w:rPr>
              <w:t>eNB</w:t>
            </w:r>
            <w:proofErr w:type="spellEnd"/>
            <w:r w:rsidR="00A95D3C" w:rsidRPr="00A95D3C">
              <w:rPr>
                <w:rFonts w:ascii="Arial" w:hAnsi="Arial"/>
              </w:rPr>
              <w:t>.</w:t>
            </w:r>
            <w:r w:rsidR="00A95D3C" w:rsidRPr="00A95D3C">
              <w:rPr>
                <w:rFonts w:ascii="Arial" w:hAnsi="Arial"/>
              </w:rPr>
              <w:t>”</w:t>
            </w:r>
          </w:p>
          <w:p w:rsidR="001E41F3" w:rsidRDefault="00354F3F" w:rsidP="00A95D3C">
            <w:pPr>
              <w:pStyle w:val="CRCoverPage"/>
              <w:spacing w:after="0"/>
              <w:rPr>
                <w:noProof/>
              </w:rPr>
            </w:pPr>
            <w:r>
              <w:t xml:space="preserve">NG-RAN </w:t>
            </w:r>
            <w:r w:rsidR="00DB005F">
              <w:t xml:space="preserve">5G NR is beam-centric—if it is anything—and </w:t>
            </w:r>
            <w:r w:rsidR="00A95D3C">
              <w:t xml:space="preserve">NR NRM of </w:t>
            </w:r>
            <w:proofErr w:type="spellStart"/>
            <w:r w:rsidR="00A95D3C">
              <w:t>gNB</w:t>
            </w:r>
            <w:proofErr w:type="spellEnd"/>
            <w:r w:rsidR="00A95D3C">
              <w:t xml:space="preserve"> </w:t>
            </w:r>
            <w:r>
              <w:t>t</w:t>
            </w:r>
            <w:r w:rsidR="00A95D3C">
              <w:t xml:space="preserve">ransmission </w:t>
            </w:r>
            <w:r>
              <w:t>p</w:t>
            </w:r>
            <w:r w:rsidR="00A95D3C">
              <w:t xml:space="preserve">oints include NR </w:t>
            </w:r>
            <w:proofErr w:type="spellStart"/>
            <w:r w:rsidR="00A95D3C">
              <w:t>gNB</w:t>
            </w:r>
            <w:proofErr w:type="spellEnd"/>
            <w:r w:rsidR="00A95D3C">
              <w:t xml:space="preserve"> beam needing to be represented by </w:t>
            </w:r>
            <w:proofErr w:type="spellStart"/>
            <w:r w:rsidR="00A95D3C" w:rsidRPr="002C0457">
              <w:rPr>
                <w:rFonts w:ascii="Courier New" w:hAnsi="Courier New" w:cs="Courier New"/>
              </w:rPr>
              <w:t>NRSectorCarrie</w:t>
            </w:r>
            <w:r w:rsidR="00A95D3C">
              <w:rPr>
                <w:rFonts w:ascii="Courier New" w:hAnsi="Courier New" w:cs="Courier New"/>
              </w:rPr>
              <w:t>r</w:t>
            </w:r>
            <w:proofErr w:type="spellEnd"/>
            <w:r w:rsidR="00A95D3C">
              <w:rPr>
                <w:rFonts w:ascii="Courier New" w:hAnsi="Courier New" w:cs="Courier New"/>
              </w:rPr>
              <w:t xml:space="preserve"> </w:t>
            </w:r>
            <w:r w:rsidR="00A95D3C">
              <w:rPr>
                <w:noProof/>
              </w:rPr>
              <w:t>IOC</w:t>
            </w:r>
            <w:r>
              <w:rPr>
                <w:noProof/>
              </w:rPr>
              <w:t>, which represents transmission points.</w:t>
            </w:r>
            <w:r w:rsidR="00A95D3C">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95D3C" w:rsidP="00A95D3C">
            <w:pPr>
              <w:pStyle w:val="CRCoverPage"/>
              <w:spacing w:after="0"/>
              <w:rPr>
                <w:noProof/>
              </w:rPr>
            </w:pPr>
            <w:r>
              <w:rPr>
                <w:noProof/>
              </w:rPr>
              <w:t>Add missing beam</w:t>
            </w:r>
            <w:r w:rsidR="0017027A" w:rsidRPr="0017027A">
              <w:rPr>
                <w:noProof/>
              </w:rPr>
              <w:t xml:space="preserve">-related attributes in </w:t>
            </w:r>
            <w:r w:rsidR="0017027A">
              <w:rPr>
                <w:noProof/>
              </w:rPr>
              <w:t>NG-RAN</w:t>
            </w:r>
            <w:r>
              <w:rPr>
                <w:noProof/>
              </w:rPr>
              <w:t xml:space="preserve"> 5G NR gNB’s</w:t>
            </w:r>
            <w:r w:rsidR="0017027A">
              <w:rPr>
                <w:noProof/>
              </w:rPr>
              <w:t xml:space="preserve"> </w:t>
            </w:r>
            <w:proofErr w:type="spellStart"/>
            <w:r w:rsidR="0017027A" w:rsidRPr="002C0457">
              <w:rPr>
                <w:rFonts w:ascii="Courier New" w:hAnsi="Courier New" w:cs="Courier New"/>
              </w:rPr>
              <w:t>NRSectorCarrier</w:t>
            </w:r>
            <w:proofErr w:type="spellEnd"/>
            <w:r>
              <w:rPr>
                <w:rFonts w:ascii="Courier New" w:hAnsi="Courier New" w:cs="Courier New"/>
              </w:rPr>
              <w:t xml:space="preserve"> </w:t>
            </w:r>
            <w:r>
              <w:rPr>
                <w:noProof/>
              </w:rPr>
              <w:t>IOC.</w:t>
            </w:r>
          </w:p>
          <w:p w:rsidR="004A4645" w:rsidRDefault="004A4645" w:rsidP="00A95D3C">
            <w:pPr>
              <w:pStyle w:val="CRCoverPage"/>
              <w:spacing w:after="0"/>
              <w:rPr>
                <w:rFonts w:ascii="Courier New" w:hAnsi="Courier New" w:cs="Courier New"/>
              </w:rPr>
            </w:pPr>
          </w:p>
          <w:p w:rsidR="004A4645" w:rsidRPr="00A95D3C" w:rsidRDefault="004A4645" w:rsidP="00A95D3C">
            <w:pPr>
              <w:pStyle w:val="CRCoverPage"/>
              <w:spacing w:after="0"/>
              <w:rPr>
                <w:rFonts w:ascii="Courier New" w:hAnsi="Courier New" w:cs="Courier New"/>
              </w:rPr>
            </w:pPr>
            <w:r>
              <w:rPr>
                <w:noProof/>
              </w:rPr>
              <w:t>Add</w:t>
            </w:r>
            <w:r w:rsidR="00C20394">
              <w:rPr>
                <w:noProof/>
              </w:rPr>
              <w:t xml:space="preserve"> </w:t>
            </w:r>
            <w:r>
              <w:rPr>
                <w:noProof/>
              </w:rPr>
              <w:t>missing XML, JSON, and YANG</w:t>
            </w:r>
            <w:r w:rsidR="00606C95">
              <w:rPr>
                <w:noProof/>
              </w:rPr>
              <w:t xml:space="preserve"> </w:t>
            </w:r>
            <w:r w:rsidR="00606C95">
              <w:t>3GPP NR and NG-RAN NRM Solution Set</w:t>
            </w:r>
            <w:r w:rsidR="00606C95">
              <w:t>s (Appendices C, D, &amp; 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27712" w:rsidRDefault="00A95D3C" w:rsidP="00DA7A19">
            <w:pPr>
              <w:pStyle w:val="CRCoverPage"/>
              <w:spacing w:after="0"/>
              <w:rPr>
                <w:i/>
                <w:noProof/>
              </w:rPr>
            </w:pPr>
            <w:r w:rsidRPr="00DA7A19">
              <w:rPr>
                <w:noProof/>
              </w:rPr>
              <w:t xml:space="preserve">Rel-15 </w:t>
            </w:r>
            <w:r w:rsidR="00DA7A19" w:rsidRPr="00DA7A19">
              <w:rPr>
                <w:noProof/>
              </w:rPr>
              <w:t>systems will not</w:t>
            </w:r>
            <w:r w:rsidR="00DA7A19">
              <w:rPr>
                <w:noProof/>
              </w:rPr>
              <w:t xml:space="preserve"> represent or</w:t>
            </w:r>
            <w:r w:rsidR="00DA7A19" w:rsidRPr="00DA7A19">
              <w:rPr>
                <w:noProof/>
              </w:rPr>
              <w:t xml:space="preserve"> support the</w:t>
            </w:r>
            <w:r w:rsidR="00DA7A19">
              <w:rPr>
                <w:noProof/>
              </w:rPr>
              <w:t xml:space="preserve"> new NR</w:t>
            </w:r>
            <w:r w:rsidR="00DA7A19" w:rsidRPr="00DA7A19">
              <w:rPr>
                <w:noProof/>
              </w:rPr>
              <w:t xml:space="preserve"> </w:t>
            </w:r>
            <w:r w:rsidR="00DA7A19">
              <w:rPr>
                <w:noProof/>
              </w:rPr>
              <w:t>gNB beam resources from management perspective.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85F39">
            <w:pPr>
              <w:pStyle w:val="CRCoverPage"/>
              <w:spacing w:after="0"/>
              <w:ind w:left="100"/>
              <w:rPr>
                <w:noProof/>
              </w:rPr>
            </w:pPr>
            <w:r>
              <w:rPr>
                <w:noProof/>
              </w:rPr>
              <w:t>(</w:t>
            </w:r>
            <w:r w:rsidR="00027712">
              <w:rPr>
                <w:noProof/>
              </w:rPr>
              <w:t>2, 4.3.6,</w:t>
            </w:r>
            <w:r w:rsidR="00464256">
              <w:rPr>
                <w:noProof/>
              </w:rPr>
              <w:t xml:space="preserve"> 4.4.1,</w:t>
            </w:r>
            <w:r w:rsidR="009E2FC6">
              <w:rPr>
                <w:noProof/>
              </w:rPr>
              <w:t xml:space="preserve"> C.4.3, D.3.2,</w:t>
            </w:r>
            <w:r w:rsidR="00BE3672">
              <w:rPr>
                <w:noProof/>
              </w:rPr>
              <w:t xml:space="preserve"> D.4.3, E.4.2, E.4.3.</w:t>
            </w:r>
            <w:r w:rsidR="00E26D56">
              <w:rPr>
                <w:noProof/>
              </w:rPr>
              <w:t>9</w:t>
            </w:r>
            <w:r w:rsidR="00027712">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081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081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081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1st modified section</w:t>
            </w:r>
          </w:p>
        </w:tc>
      </w:tr>
    </w:tbl>
    <w:p w:rsidR="007F6D93" w:rsidRDefault="007F6D93" w:rsidP="007F6D93">
      <w:pPr>
        <w:pStyle w:val="PL"/>
        <w:rPr>
          <w:lang w:val="de-DE" w:eastAsia="zh-CN"/>
        </w:rPr>
      </w:pPr>
    </w:p>
    <w:p w:rsidR="007F6D93" w:rsidRPr="002B15AA" w:rsidRDefault="007F6D93" w:rsidP="007F6D93">
      <w:pPr>
        <w:pStyle w:val="Heading1"/>
      </w:pPr>
      <w:bookmarkStart w:id="3" w:name="_Toc524616082"/>
      <w:r w:rsidRPr="002B15AA">
        <w:t>2</w:t>
      </w:r>
      <w:r w:rsidRPr="002B15AA">
        <w:tab/>
        <w:t>References</w:t>
      </w:r>
      <w:bookmarkEnd w:id="3"/>
    </w:p>
    <w:p w:rsidR="007F6D93" w:rsidRPr="002B15AA" w:rsidRDefault="007F6D93" w:rsidP="007F6D93">
      <w:r w:rsidRPr="002B15AA">
        <w:t>The following documents contain provisions which, through reference in this text, constitute provisions of the present document.</w:t>
      </w:r>
    </w:p>
    <w:p w:rsidR="007F6D93" w:rsidRPr="002B15AA" w:rsidRDefault="007F6D93" w:rsidP="007F6D93">
      <w:pPr>
        <w:pStyle w:val="B1"/>
      </w:pPr>
      <w:bookmarkStart w:id="4" w:name="OLE_LINK2"/>
      <w:bookmarkStart w:id="5" w:name="OLE_LINK3"/>
      <w:bookmarkStart w:id="6" w:name="OLE_LINK4"/>
      <w:r w:rsidRPr="002B15AA">
        <w:t>-</w:t>
      </w:r>
      <w:r w:rsidRPr="002B15AA">
        <w:tab/>
        <w:t>References are either specific (identified by date of publication, edition number, version number, etc.) or non</w:t>
      </w:r>
      <w:r w:rsidRPr="002B15AA">
        <w:noBreakHyphen/>
        <w:t>specific.</w:t>
      </w:r>
    </w:p>
    <w:p w:rsidR="007F6D93" w:rsidRPr="002B15AA" w:rsidRDefault="007F6D93" w:rsidP="007F6D93">
      <w:pPr>
        <w:pStyle w:val="B1"/>
      </w:pPr>
      <w:r w:rsidRPr="002B15AA">
        <w:t>-</w:t>
      </w:r>
      <w:r w:rsidRPr="002B15AA">
        <w:tab/>
        <w:t>For a specific reference, subsequent revisions do not apply.</w:t>
      </w:r>
    </w:p>
    <w:p w:rsidR="007F6D93" w:rsidRPr="002B15AA" w:rsidRDefault="007F6D93" w:rsidP="007F6D93">
      <w:pPr>
        <w:pStyle w:val="B1"/>
      </w:pPr>
      <w:r w:rsidRPr="002B15AA">
        <w:t>-</w:t>
      </w:r>
      <w:r w:rsidRPr="002B15AA">
        <w:tab/>
        <w:t>For a non-specific reference, the latest version applies. In the case of a reference to a 3GPP document (including a GSM document), a non-specific reference implicitly refers to the latest version of that document</w:t>
      </w:r>
      <w:r w:rsidRPr="002B15AA">
        <w:rPr>
          <w:i/>
        </w:rPr>
        <w:t xml:space="preserve"> in the same Release as the present document</w:t>
      </w:r>
      <w:r w:rsidRPr="002B15AA">
        <w:t>.</w:t>
      </w:r>
    </w:p>
    <w:bookmarkEnd w:id="4"/>
    <w:bookmarkEnd w:id="5"/>
    <w:bookmarkEnd w:id="6"/>
    <w:p w:rsidR="007F6D93" w:rsidRPr="002B15AA" w:rsidRDefault="007F6D93" w:rsidP="007F6D93">
      <w:pPr>
        <w:pStyle w:val="EX"/>
      </w:pPr>
      <w:r w:rsidRPr="002B15AA">
        <w:t>[1]</w:t>
      </w:r>
      <w:r w:rsidRPr="002B15AA">
        <w:tab/>
        <w:t>3GPP TR 21.905: "Vocabulary for 3GPP Specifications".</w:t>
      </w:r>
    </w:p>
    <w:p w:rsidR="007F6D93" w:rsidRPr="002B15AA" w:rsidRDefault="007F6D93" w:rsidP="007F6D93">
      <w:pPr>
        <w:pStyle w:val="EX"/>
      </w:pPr>
      <w:r w:rsidRPr="002B15AA">
        <w:t>[2]</w:t>
      </w:r>
      <w:r w:rsidRPr="002B15AA">
        <w:tab/>
        <w:t>3GPP TS 23.501: "System Architecture for the 5G System".</w:t>
      </w:r>
    </w:p>
    <w:p w:rsidR="007F6D93" w:rsidRPr="002B15AA" w:rsidRDefault="007F6D93" w:rsidP="007F6D93">
      <w:pPr>
        <w:pStyle w:val="EX"/>
      </w:pPr>
      <w:r w:rsidRPr="002B15AA">
        <w:t>[3]</w:t>
      </w:r>
      <w:r w:rsidRPr="002B15AA">
        <w:rPr>
          <w:lang w:eastAsia="ja-JP"/>
        </w:rPr>
        <w:tab/>
        <w:t xml:space="preserve">3GPP TS 38.300: </w:t>
      </w:r>
      <w:r w:rsidRPr="002B15AA">
        <w:t>"</w:t>
      </w:r>
      <w:r w:rsidRPr="002B15AA">
        <w:rPr>
          <w:lang w:eastAsia="ja-JP"/>
        </w:rPr>
        <w:t>NR; Overall description; Stage-2</w:t>
      </w:r>
      <w:r w:rsidRPr="002B15AA">
        <w:t>".</w:t>
      </w:r>
    </w:p>
    <w:p w:rsidR="007F6D93" w:rsidRPr="002B15AA" w:rsidRDefault="007F6D93" w:rsidP="007F6D93">
      <w:pPr>
        <w:pStyle w:val="EX"/>
      </w:pPr>
      <w:r w:rsidRPr="002B15AA">
        <w:t>[4]</w:t>
      </w:r>
      <w:r w:rsidRPr="002B15AA">
        <w:tab/>
        <w:t>3GPP TS 38.401: "NG-RAN; Architecture description".</w:t>
      </w:r>
    </w:p>
    <w:p w:rsidR="007F6D93" w:rsidRPr="002B15AA" w:rsidRDefault="007F6D93" w:rsidP="007F6D93">
      <w:pPr>
        <w:pStyle w:val="EX"/>
      </w:pPr>
      <w:r w:rsidRPr="002B15AA">
        <w:t>[5]</w:t>
      </w:r>
      <w:r w:rsidRPr="002B15AA">
        <w:tab/>
        <w:t>3GPP TS 38.413: "NG-RAN; NG Application Protocol (NGAP)".</w:t>
      </w:r>
    </w:p>
    <w:p w:rsidR="007F6D93" w:rsidRPr="002B15AA" w:rsidRDefault="007F6D93" w:rsidP="007F6D93">
      <w:pPr>
        <w:pStyle w:val="EX"/>
      </w:pPr>
      <w:r w:rsidRPr="002B15AA">
        <w:rPr>
          <w:rFonts w:eastAsia="MS Mincho"/>
          <w:lang w:eastAsia="ja-JP"/>
        </w:rPr>
        <w:t>[6]</w:t>
      </w:r>
      <w:r w:rsidRPr="002B15AA">
        <w:rPr>
          <w:rFonts w:eastAsia="MS Mincho"/>
          <w:lang w:eastAsia="ja-JP"/>
        </w:rPr>
        <w:tab/>
        <w:t xml:space="preserve">3GPP TS 38.420: </w:t>
      </w:r>
      <w:r w:rsidRPr="002B15AA">
        <w:t>"NG-RAN</w:t>
      </w:r>
      <w:r w:rsidRPr="002B15AA">
        <w:rPr>
          <w:lang w:eastAsia="ja-JP"/>
        </w:rPr>
        <w:t xml:space="preserve">; </w:t>
      </w:r>
      <w:proofErr w:type="spellStart"/>
      <w:r w:rsidRPr="002B15AA">
        <w:t>Xn</w:t>
      </w:r>
      <w:proofErr w:type="spellEnd"/>
      <w:r w:rsidRPr="002B15AA">
        <w:t xml:space="preserve"> general aspects and principles".</w:t>
      </w:r>
    </w:p>
    <w:p w:rsidR="007F6D93" w:rsidRPr="002B15AA" w:rsidRDefault="007F6D93" w:rsidP="007F6D93">
      <w:pPr>
        <w:pStyle w:val="EX"/>
        <w:rPr>
          <w:rFonts w:eastAsia="MS Mincho"/>
          <w:lang w:eastAsia="ja-JP"/>
        </w:rPr>
      </w:pPr>
      <w:r w:rsidRPr="002B15AA">
        <w:rPr>
          <w:rFonts w:eastAsia="MS Mincho"/>
          <w:lang w:eastAsia="ja-JP"/>
        </w:rPr>
        <w:t>[7]</w:t>
      </w:r>
      <w:r w:rsidRPr="002B15AA">
        <w:rPr>
          <w:rFonts w:eastAsia="MS Mincho"/>
          <w:lang w:eastAsia="ja-JP"/>
        </w:rPr>
        <w:tab/>
        <w:t xml:space="preserve">3GPP TS 38.470: </w:t>
      </w:r>
      <w:r w:rsidRPr="002B15AA">
        <w:t>"NG-RAN; F1 general aspects and principles".</w:t>
      </w:r>
    </w:p>
    <w:p w:rsidR="007F6D93" w:rsidRPr="002B15AA" w:rsidRDefault="007F6D93" w:rsidP="007F6D93">
      <w:pPr>
        <w:pStyle w:val="EX"/>
        <w:rPr>
          <w:lang w:eastAsia="zh-CN"/>
        </w:rPr>
      </w:pPr>
      <w:r w:rsidRPr="002B15AA">
        <w:rPr>
          <w:lang w:eastAsia="zh-CN"/>
        </w:rPr>
        <w:t>[8]</w:t>
      </w:r>
      <w:r w:rsidRPr="002B15AA">
        <w:rPr>
          <w:lang w:eastAsia="zh-CN"/>
        </w:rPr>
        <w:tab/>
        <w:t xml:space="preserve">3GPP TS 38.473: </w:t>
      </w:r>
      <w:r w:rsidRPr="002B15AA">
        <w:t>"</w:t>
      </w:r>
      <w:r w:rsidRPr="002B15AA">
        <w:rPr>
          <w:lang w:eastAsia="zh-CN"/>
        </w:rPr>
        <w:t>NG-RAN; F1 application protocol (F1AP)</w:t>
      </w:r>
      <w:r w:rsidRPr="002B15AA">
        <w:t>"</w:t>
      </w:r>
      <w:r w:rsidRPr="002B15AA">
        <w:rPr>
          <w:lang w:eastAsia="zh-CN"/>
        </w:rPr>
        <w:t>.</w:t>
      </w:r>
    </w:p>
    <w:p w:rsidR="007F6D93" w:rsidRPr="002B15AA" w:rsidRDefault="007F6D93" w:rsidP="007F6D93">
      <w:pPr>
        <w:pStyle w:val="EX"/>
      </w:pPr>
      <w:r w:rsidRPr="002B15AA">
        <w:t>[9]</w:t>
      </w:r>
      <w:r w:rsidRPr="002B15AA">
        <w:tab/>
        <w:t xml:space="preserve">3GPP TS 37.340: "NR; Multi-connectivity; </w:t>
      </w:r>
      <w:r w:rsidRPr="00F216D2">
        <w:t xml:space="preserve">Overall description; </w:t>
      </w:r>
      <w:r w:rsidRPr="002B15AA">
        <w:t>Stage 2".</w:t>
      </w:r>
    </w:p>
    <w:p w:rsidR="007F6D93" w:rsidRPr="002B15AA" w:rsidRDefault="007F6D93" w:rsidP="007F6D93">
      <w:pPr>
        <w:pStyle w:val="EX"/>
      </w:pPr>
      <w:r w:rsidRPr="002B15AA">
        <w:t>[10]</w:t>
      </w:r>
      <w:r w:rsidRPr="002B15AA">
        <w:tab/>
        <w:t xml:space="preserve">3GPP TS 28.540: "Management and orchestration; </w:t>
      </w:r>
      <w:r w:rsidRPr="00F216D2">
        <w:t>5G Network Resource Model (NRM</w:t>
      </w:r>
      <w:proofErr w:type="gramStart"/>
      <w:r w:rsidRPr="00F216D2">
        <w:t>);Stage</w:t>
      </w:r>
      <w:proofErr w:type="gramEnd"/>
      <w:r w:rsidRPr="00F216D2">
        <w:t xml:space="preserve"> 1</w:t>
      </w:r>
      <w:r w:rsidRPr="002B15AA">
        <w:t xml:space="preserve">". </w:t>
      </w:r>
    </w:p>
    <w:p w:rsidR="007F6D93" w:rsidRPr="002B15AA" w:rsidRDefault="007F6D93" w:rsidP="007F6D93">
      <w:pPr>
        <w:pStyle w:val="EX"/>
      </w:pPr>
      <w:r w:rsidRPr="002B15AA">
        <w:t>[11]</w:t>
      </w:r>
      <w:r w:rsidRPr="002B15AA">
        <w:tab/>
        <w:t>3GPP TS 2</w:t>
      </w:r>
      <w:r w:rsidRPr="002B15AA">
        <w:rPr>
          <w:rFonts w:hint="eastAsia"/>
          <w:lang w:eastAsia="zh-CN"/>
        </w:rPr>
        <w:t>8</w:t>
      </w:r>
      <w:r w:rsidRPr="002B15AA">
        <w:t>.</w:t>
      </w:r>
      <w:r w:rsidRPr="002B15AA">
        <w:rPr>
          <w:rFonts w:hint="eastAsia"/>
          <w:lang w:eastAsia="zh-CN"/>
        </w:rPr>
        <w:t>66</w:t>
      </w:r>
      <w:r w:rsidRPr="002B15AA">
        <w:t>2: "Telecommunication management; Generic Radio Access Network (RAN) Network Resource Model (NRM) Integration Reference Point (IRP); Information Service (IS) ".</w:t>
      </w:r>
    </w:p>
    <w:p w:rsidR="007F6D93" w:rsidRPr="002B15AA" w:rsidRDefault="007F6D93" w:rsidP="007F6D93">
      <w:pPr>
        <w:pStyle w:val="EX"/>
      </w:pPr>
      <w:r w:rsidRPr="002B15AA">
        <w:t>[12]</w:t>
      </w:r>
      <w:r w:rsidRPr="002B15AA">
        <w:tab/>
        <w:t>3GPP TS 38.104: "</w:t>
      </w:r>
      <w:r w:rsidRPr="002B15AA">
        <w:rPr>
          <w:lang w:eastAsia="zh-CN"/>
        </w:rPr>
        <w:t>NR; Base Station (BS) radio transmission and reception</w:t>
      </w:r>
      <w:r w:rsidRPr="002B15AA">
        <w:t>".</w:t>
      </w:r>
    </w:p>
    <w:p w:rsidR="007F6D93" w:rsidRPr="002B15AA" w:rsidRDefault="007F6D93" w:rsidP="007F6D93">
      <w:pPr>
        <w:pStyle w:val="EX"/>
      </w:pPr>
      <w:r w:rsidRPr="002B15AA">
        <w:t>[13]</w:t>
      </w:r>
      <w:r w:rsidRPr="002B15AA">
        <w:tab/>
        <w:t>3GPP TS 23.003: "Numbering, Addressing and Identification".</w:t>
      </w:r>
    </w:p>
    <w:p w:rsidR="007F6D93" w:rsidRPr="002B15AA" w:rsidRDefault="007F6D93" w:rsidP="007F6D93">
      <w:pPr>
        <w:pStyle w:val="EX"/>
        <w:tabs>
          <w:tab w:val="left" w:pos="2694"/>
        </w:tabs>
      </w:pPr>
      <w:r w:rsidRPr="002B15AA">
        <w:t>[14]</w:t>
      </w:r>
      <w:r w:rsidRPr="002B15AA">
        <w:rPr>
          <w:lang w:eastAsia="zh-CN"/>
        </w:rPr>
        <w:tab/>
      </w:r>
      <w:r w:rsidRPr="002B15AA">
        <w:t>3GPP TS </w:t>
      </w:r>
      <w:r w:rsidRPr="002B15AA">
        <w:rPr>
          <w:lang w:eastAsia="zh-CN"/>
        </w:rPr>
        <w:t>36.410</w:t>
      </w:r>
      <w:r w:rsidRPr="002B15AA">
        <w:t>: "</w:t>
      </w:r>
      <w:r w:rsidRPr="00F216D2">
        <w:t xml:space="preserve">Evolved Universal Terrestrial Radio Access Network (E-UTRAN); </w:t>
      </w:r>
      <w:r w:rsidRPr="002B15AA">
        <w:t>S1 general aspects and principles".</w:t>
      </w:r>
    </w:p>
    <w:p w:rsidR="007F6D93" w:rsidRPr="002B15AA" w:rsidRDefault="007F6D93" w:rsidP="007F6D93">
      <w:pPr>
        <w:pStyle w:val="EX"/>
        <w:rPr>
          <w:lang w:eastAsia="zh-CN"/>
        </w:rPr>
      </w:pPr>
      <w:r w:rsidRPr="002B15AA">
        <w:t>[15]</w:t>
      </w:r>
      <w:r w:rsidRPr="002B15AA">
        <w:tab/>
        <w:t>3GPP TS 36.423: "Evolved Universal Terrestrial Radio Access Network (E-UTRAN); X2 application protocol".</w:t>
      </w:r>
    </w:p>
    <w:p w:rsidR="007F6D93" w:rsidRPr="002B15AA" w:rsidRDefault="007F6D93" w:rsidP="007F6D93">
      <w:pPr>
        <w:pStyle w:val="EX"/>
        <w:rPr>
          <w:lang w:eastAsia="zh-CN"/>
        </w:rPr>
      </w:pPr>
      <w:r w:rsidRPr="002B15AA">
        <w:t>[16]</w:t>
      </w:r>
      <w:r w:rsidRPr="002B15AA">
        <w:tab/>
        <w:t>3GPP TS 36.425: "Evolved Universal Terrestrial Radio Access Network (E-UTRAN); X2 interface user plane protocol"</w:t>
      </w:r>
      <w:r w:rsidRPr="002B15AA">
        <w:rPr>
          <w:lang w:eastAsia="zh-CN"/>
        </w:rPr>
        <w:t>.</w:t>
      </w:r>
    </w:p>
    <w:p w:rsidR="007F6D93" w:rsidRPr="002B15AA" w:rsidRDefault="007F6D93" w:rsidP="007F6D93">
      <w:pPr>
        <w:pStyle w:val="EX"/>
      </w:pPr>
      <w:r w:rsidRPr="002B15AA">
        <w:t>[17]</w:t>
      </w:r>
      <w:r w:rsidRPr="002B15AA">
        <w:tab/>
        <w:t>3GPP TS 28.625: "State Management Data Definition Integration Reference Point (IRP); Information Service (IS)".</w:t>
      </w:r>
    </w:p>
    <w:p w:rsidR="007F6D93" w:rsidRPr="002B15AA" w:rsidRDefault="007F6D93" w:rsidP="007F6D93">
      <w:pPr>
        <w:pStyle w:val="EX"/>
      </w:pPr>
      <w:r w:rsidRPr="002B15AA">
        <w:t>[18]</w:t>
      </w:r>
      <w:r w:rsidRPr="002B15AA">
        <w:tab/>
        <w:t>ITU-T Recommendation X.731: "Information technology - Open Systems Interconnection - Systems Management: State management function".</w:t>
      </w:r>
    </w:p>
    <w:p w:rsidR="007F6D93" w:rsidRPr="002B15AA" w:rsidRDefault="007F6D93" w:rsidP="007F6D93">
      <w:pPr>
        <w:pStyle w:val="EX"/>
      </w:pPr>
      <w:r w:rsidRPr="002B15AA">
        <w:t>[19]</w:t>
      </w:r>
      <w:r w:rsidRPr="002B15AA">
        <w:tab/>
        <w:t>3GPP TS 2</w:t>
      </w:r>
      <w:r w:rsidRPr="002B15AA">
        <w:rPr>
          <w:rFonts w:hint="eastAsia"/>
          <w:lang w:eastAsia="zh-CN"/>
        </w:rPr>
        <w:t>8</w:t>
      </w:r>
      <w:r w:rsidRPr="002B15AA">
        <w:t>.6</w:t>
      </w:r>
      <w:r w:rsidRPr="002B15AA">
        <w:rPr>
          <w:rFonts w:hint="eastAsia"/>
          <w:lang w:eastAsia="zh-CN"/>
        </w:rPr>
        <w:t>58</w:t>
      </w:r>
      <w:r w:rsidRPr="002B15AA">
        <w:t>: "Telecommunications management; Evolved Universal Terrestrial Radio Access Network (E-UTRAN) Network Resource Model (NRM) Integration Reference Point (IRP): Information Service (IS)".</w:t>
      </w:r>
    </w:p>
    <w:p w:rsidR="007F6D93" w:rsidRPr="002B15AA" w:rsidRDefault="007F6D93" w:rsidP="007F6D93">
      <w:pPr>
        <w:pStyle w:val="EX"/>
      </w:pPr>
      <w:r w:rsidRPr="002B15AA">
        <w:lastRenderedPageBreak/>
        <w:t>[20]</w:t>
      </w:r>
      <w:r w:rsidRPr="002B15AA">
        <w:tab/>
        <w:t>3GPP TS 28.702: "Core Network (CN) Network Resource Model (NRM) Integration Reference Point (IRP); Information Service (IS)".</w:t>
      </w:r>
    </w:p>
    <w:p w:rsidR="007F6D93" w:rsidRPr="002B15AA" w:rsidRDefault="007F6D93" w:rsidP="007F6D93">
      <w:pPr>
        <w:pStyle w:val="EX"/>
        <w:rPr>
          <w:bCs/>
          <w:lang w:eastAsia="zh-CN"/>
        </w:rPr>
      </w:pPr>
      <w:r w:rsidRPr="002B15AA">
        <w:t>[21]</w:t>
      </w:r>
      <w:r w:rsidRPr="002B15AA">
        <w:tab/>
        <w:t>3GPP TS 28.708: "</w:t>
      </w:r>
      <w:r w:rsidRPr="002B15AA">
        <w:rPr>
          <w:bCs/>
        </w:rPr>
        <w:t>Telecommunication management; Evolved Packet Core (EPC) Network Resource Model (NRM) Integration Reference Point (IRP): Information Service (IS)</w:t>
      </w:r>
      <w:r w:rsidRPr="002B15AA">
        <w:rPr>
          <w:bCs/>
          <w:lang w:eastAsia="zh-CN"/>
        </w:rPr>
        <w:t>"</w:t>
      </w:r>
      <w:r w:rsidRPr="002B15AA">
        <w:rPr>
          <w:rFonts w:hint="eastAsia"/>
          <w:bCs/>
          <w:lang w:eastAsia="zh-CN"/>
        </w:rPr>
        <w:t>.</w:t>
      </w:r>
    </w:p>
    <w:p w:rsidR="007F6D93" w:rsidRPr="002B15AA" w:rsidRDefault="007F6D93" w:rsidP="007F6D93">
      <w:pPr>
        <w:pStyle w:val="EX"/>
      </w:pPr>
      <w:r w:rsidRPr="002B15AA">
        <w:t>[22]</w:t>
      </w:r>
      <w:r w:rsidRPr="002B15AA">
        <w:tab/>
        <w:t>3GPP TS 23.040: "Technical realization of the Short Message Service (SMS)".</w:t>
      </w:r>
    </w:p>
    <w:p w:rsidR="007F6D93" w:rsidRPr="002B15AA" w:rsidRDefault="007F6D93" w:rsidP="007F6D93">
      <w:pPr>
        <w:pStyle w:val="EX"/>
      </w:pPr>
      <w:r w:rsidRPr="002B15AA">
        <w:rPr>
          <w:rFonts w:hint="eastAsia"/>
          <w:lang w:eastAsia="zh-CN"/>
        </w:rPr>
        <w:t>[</w:t>
      </w:r>
      <w:r w:rsidRPr="002B15AA">
        <w:rPr>
          <w:lang w:eastAsia="zh-CN"/>
        </w:rPr>
        <w:t>23</w:t>
      </w:r>
      <w:r w:rsidRPr="002B15AA">
        <w:rPr>
          <w:rFonts w:hint="eastAsia"/>
          <w:lang w:eastAsia="zh-CN"/>
        </w:rPr>
        <w:t>]</w:t>
      </w:r>
      <w:r w:rsidRPr="002B15AA">
        <w:rPr>
          <w:lang w:eastAsia="zh-CN"/>
        </w:rPr>
        <w:tab/>
        <w:t xml:space="preserve">3GPP TS 29.510: </w:t>
      </w:r>
      <w:r w:rsidRPr="002B15AA">
        <w:t>"5G system; Network Function Repository Services; Stage 3".</w:t>
      </w:r>
    </w:p>
    <w:p w:rsidR="007F6D93" w:rsidRPr="002B15AA" w:rsidRDefault="007F6D93" w:rsidP="007F6D93">
      <w:pPr>
        <w:pStyle w:val="EX"/>
      </w:pPr>
      <w:r w:rsidRPr="002B15AA">
        <w:t>[24]</w:t>
      </w:r>
      <w:r w:rsidRPr="002B15AA">
        <w:tab/>
        <w:t>3GPP TS 29.531: "5G System; Network Slice Selection Services Stage 3".</w:t>
      </w:r>
    </w:p>
    <w:p w:rsidR="007F6D93" w:rsidRPr="002B15AA" w:rsidRDefault="007F6D93" w:rsidP="007F6D93">
      <w:pPr>
        <w:pStyle w:val="EX"/>
      </w:pPr>
      <w:r w:rsidRPr="002B15AA">
        <w:t>[25]</w:t>
      </w:r>
      <w:r w:rsidRPr="002B15AA">
        <w:tab/>
        <w:t>3GPP TS 32.152: "Telecommunication management; Integration Reference Point (IRP) Information Service (IS) Unified Modelling Language (UML) repertoire".</w:t>
      </w:r>
    </w:p>
    <w:p w:rsidR="007F6D93" w:rsidRPr="002B15AA" w:rsidRDefault="007F6D93" w:rsidP="007F6D93">
      <w:pPr>
        <w:pStyle w:val="EX"/>
      </w:pPr>
      <w:r w:rsidRPr="002B15AA">
        <w:t>[26]</w:t>
      </w:r>
      <w:r w:rsidRPr="002B15AA">
        <w:tab/>
        <w:t>3GPP TS 28.531: "Management and orchestration; Provisioning".</w:t>
      </w:r>
    </w:p>
    <w:p w:rsidR="007F6D93" w:rsidRPr="002B15AA" w:rsidRDefault="007F6D93" w:rsidP="007F6D93">
      <w:pPr>
        <w:pStyle w:val="EX"/>
      </w:pPr>
      <w:r w:rsidRPr="002B15AA">
        <w:t>[27]</w:t>
      </w:r>
      <w:r w:rsidRPr="002B15AA">
        <w:tab/>
        <w:t>3GPP TS 28.554: "Management and orchestration; 5G End to end Key Performance Indicators (KPI)".</w:t>
      </w:r>
    </w:p>
    <w:p w:rsidR="007F6D93" w:rsidRPr="002B15AA" w:rsidRDefault="007F6D93" w:rsidP="007F6D93">
      <w:pPr>
        <w:pStyle w:val="EX"/>
      </w:pPr>
      <w:r w:rsidRPr="002B15AA">
        <w:t>[28]</w:t>
      </w:r>
      <w:r w:rsidRPr="002B15AA">
        <w:tab/>
        <w:t>3GPP TS 22.261: "</w:t>
      </w:r>
      <w:r w:rsidRPr="00F216D2">
        <w:t>Service requirements for next generation new services and markets</w:t>
      </w:r>
      <w:r w:rsidRPr="002B15AA">
        <w:t>".</w:t>
      </w:r>
    </w:p>
    <w:p w:rsidR="007F6D93" w:rsidRPr="002B15AA" w:rsidRDefault="007F6D93" w:rsidP="007F6D93">
      <w:pPr>
        <w:pStyle w:val="EX"/>
      </w:pPr>
      <w:r w:rsidRPr="002B15AA">
        <w:t>[29]</w:t>
      </w:r>
      <w:r w:rsidRPr="002B15AA">
        <w:tab/>
        <w:t>ETSI GS NFV-IFA 013 V2.4.1 (2018-02) "Network Function Virtuali</w:t>
      </w:r>
      <w:r>
        <w:t>s</w:t>
      </w:r>
      <w:r w:rsidRPr="002B15AA">
        <w:t xml:space="preserve">ation (NFV); Management and Orchestration; </w:t>
      </w:r>
      <w:proofErr w:type="spellStart"/>
      <w:r w:rsidRPr="002B15AA">
        <w:t>Os</w:t>
      </w:r>
      <w:proofErr w:type="spellEnd"/>
      <w:r w:rsidRPr="002B15AA">
        <w:t>-Ma-</w:t>
      </w:r>
      <w:proofErr w:type="spellStart"/>
      <w:r w:rsidRPr="002B15AA">
        <w:t>nfvo</w:t>
      </w:r>
      <w:proofErr w:type="spellEnd"/>
      <w:r w:rsidRPr="002B15AA">
        <w:t xml:space="preserve"> Reference Point - Interface and Information Model Specification".</w:t>
      </w:r>
    </w:p>
    <w:p w:rsidR="007F6D93" w:rsidRPr="002B15AA" w:rsidRDefault="007F6D93" w:rsidP="007F6D93">
      <w:pPr>
        <w:pStyle w:val="EX"/>
      </w:pPr>
      <w:r w:rsidRPr="002B15AA">
        <w:t>[3</w:t>
      </w:r>
      <w:r w:rsidRPr="002B15AA">
        <w:rPr>
          <w:lang w:eastAsia="zh-CN"/>
        </w:rPr>
        <w:t>0</w:t>
      </w:r>
      <w:r w:rsidRPr="002B15AA">
        <w:t>]</w:t>
      </w:r>
      <w:r w:rsidRPr="002B15AA">
        <w:tab/>
        <w:t xml:space="preserve">3GPP TS 28.622: "Telecommunication management; </w:t>
      </w:r>
      <w:r w:rsidRPr="00F216D2">
        <w:t>Generic Network Resource Model (NRM) Integration Reference Point (IRP); Information Service (IS</w:t>
      </w:r>
      <w:r w:rsidRPr="002B15AA">
        <w:rPr>
          <w:sz w:val="18"/>
          <w:szCs w:val="18"/>
        </w:rPr>
        <w:t>)</w:t>
      </w:r>
      <w:r w:rsidRPr="002B15AA">
        <w:t>"</w:t>
      </w:r>
      <w:r>
        <w:t>.</w:t>
      </w:r>
    </w:p>
    <w:p w:rsidR="007F6D93" w:rsidRPr="002B15AA" w:rsidRDefault="007F6D93" w:rsidP="007F6D93">
      <w:pPr>
        <w:pStyle w:val="EX"/>
      </w:pPr>
      <w:r w:rsidRPr="002B15AA">
        <w:t>[31]</w:t>
      </w:r>
      <w:r w:rsidRPr="002B15AA">
        <w:tab/>
        <w:t>3GPP TS 38.331: "NR; Radio Resource Control (RRC) protocol specification".</w:t>
      </w:r>
    </w:p>
    <w:p w:rsidR="007F6D93" w:rsidRPr="002B15AA" w:rsidRDefault="007F6D93" w:rsidP="007F6D93">
      <w:pPr>
        <w:pStyle w:val="EX"/>
      </w:pPr>
      <w:r w:rsidRPr="002B15AA">
        <w:t>[32]</w:t>
      </w:r>
      <w:r w:rsidRPr="002B15AA">
        <w:tab/>
        <w:t>3GPP TS 38.211: "NR; Physical channels and modulation".</w:t>
      </w:r>
    </w:p>
    <w:p w:rsidR="007F6D93" w:rsidRPr="002B15AA" w:rsidRDefault="007F6D93" w:rsidP="007F6D93">
      <w:pPr>
        <w:pStyle w:val="EX"/>
      </w:pPr>
      <w:r w:rsidRPr="002B15AA">
        <w:t>[33]</w:t>
      </w:r>
      <w:r w:rsidRPr="002B15AA">
        <w:tab/>
        <w:t>3GPP TS 32.616: "Telecommunication management; Configuration Management (CM); Bulk CM Integration Reference Point (IRP); Solution Set (SS) definitions".</w:t>
      </w:r>
    </w:p>
    <w:p w:rsidR="007F6D93" w:rsidRPr="002B15AA" w:rsidRDefault="007F6D93" w:rsidP="007F6D93">
      <w:pPr>
        <w:pStyle w:val="EX"/>
      </w:pPr>
      <w:r w:rsidRPr="002B15AA">
        <w:t>[34]</w:t>
      </w:r>
      <w:r w:rsidRPr="002B15AA">
        <w:tab/>
        <w:t>3GPP TS 28.623: "</w:t>
      </w:r>
      <w:r w:rsidRPr="00F216D2">
        <w:t>Telecommunication management; Generic Network Resource Model (NRM) Integration Reference Point (IRP); Solution Set (SS) definitions</w:t>
      </w:r>
      <w:r w:rsidRPr="002B15AA">
        <w:t>".</w:t>
      </w:r>
    </w:p>
    <w:p w:rsidR="007F6D93" w:rsidRPr="002B15AA" w:rsidRDefault="007F6D93" w:rsidP="007F6D93">
      <w:pPr>
        <w:pStyle w:val="EX"/>
      </w:pPr>
      <w:r w:rsidRPr="002B15AA">
        <w:t>[35]</w:t>
      </w:r>
      <w:r w:rsidRPr="002B15AA">
        <w:tab/>
        <w:t>3GPP TS 28.532: "Management and orchestration; Management services".</w:t>
      </w:r>
    </w:p>
    <w:p w:rsidR="007F6D93" w:rsidRPr="002B15AA" w:rsidRDefault="007F6D93" w:rsidP="007F6D93">
      <w:pPr>
        <w:pStyle w:val="EX"/>
      </w:pPr>
      <w:r w:rsidRPr="002B15AA">
        <w:t>[36]</w:t>
      </w:r>
      <w:r w:rsidRPr="002B15AA">
        <w:tab/>
        <w:t>3GPP TS 28.545: "Management and orchestration; Fault Supervision (FS)"</w:t>
      </w:r>
    </w:p>
    <w:p w:rsidR="007F6D93" w:rsidRPr="002B15AA" w:rsidRDefault="007F6D93" w:rsidP="007F6D93">
      <w:pPr>
        <w:pStyle w:val="EX"/>
      </w:pPr>
      <w:r w:rsidRPr="002B15AA">
        <w:t>[37]</w:t>
      </w:r>
      <w:r w:rsidRPr="002B15AA">
        <w:tab/>
        <w:t>IETF RFC 791: "Internet Protocol".</w:t>
      </w:r>
    </w:p>
    <w:p w:rsidR="007F6D93" w:rsidRPr="002B15AA" w:rsidRDefault="007F6D93" w:rsidP="007F6D93">
      <w:pPr>
        <w:pStyle w:val="EX"/>
      </w:pPr>
      <w:r w:rsidRPr="002B15AA">
        <w:t>[38]</w:t>
      </w:r>
      <w:r w:rsidRPr="002B15AA">
        <w:tab/>
        <w:t>IETF RFC 2373: "IP Version 6 Addressing Architecture".</w:t>
      </w:r>
    </w:p>
    <w:p w:rsidR="007F6D93" w:rsidRPr="00F216D2" w:rsidRDefault="007F6D93" w:rsidP="007F6D93">
      <w:pPr>
        <w:pStyle w:val="EX"/>
      </w:pPr>
      <w:r w:rsidRPr="002B15AA">
        <w:t>[39]</w:t>
      </w:r>
      <w:r w:rsidRPr="002B15AA">
        <w:tab/>
        <w:t>IE</w:t>
      </w:r>
      <w:r>
        <w:t>EE</w:t>
      </w:r>
      <w:r w:rsidRPr="002B15AA">
        <w:t xml:space="preserve"> 802.1Q: "</w:t>
      </w:r>
      <w:r w:rsidRPr="00F216D2">
        <w:t>Media Access Control Bridges and</w:t>
      </w:r>
      <w:r>
        <w:t xml:space="preserve"> </w:t>
      </w:r>
      <w:r w:rsidRPr="00F216D2">
        <w:t>Virtual Bridged Local Area Networks</w:t>
      </w:r>
      <w:r>
        <w:t>".</w:t>
      </w:r>
    </w:p>
    <w:p w:rsidR="007F6D93" w:rsidRDefault="007F6D93" w:rsidP="007F6D93">
      <w:pPr>
        <w:pStyle w:val="EX"/>
      </w:pPr>
      <w:r w:rsidRPr="002B15AA">
        <w:rPr>
          <w:rFonts w:hint="eastAsia"/>
          <w:lang w:eastAsia="zh-CN"/>
        </w:rPr>
        <w:t>[</w:t>
      </w:r>
      <w:r w:rsidRPr="002B15AA">
        <w:rPr>
          <w:lang w:eastAsia="zh-CN"/>
        </w:rPr>
        <w:t>40</w:t>
      </w:r>
      <w:r w:rsidRPr="002B15AA">
        <w:rPr>
          <w:rFonts w:hint="eastAsia"/>
          <w:lang w:eastAsia="zh-CN"/>
        </w:rPr>
        <w:t>]</w:t>
      </w:r>
      <w:r w:rsidRPr="002B15AA">
        <w:rPr>
          <w:lang w:eastAsia="zh-CN"/>
        </w:rPr>
        <w:tab/>
      </w:r>
      <w:r w:rsidRPr="002B15AA">
        <w:rPr>
          <w:rFonts w:hint="eastAsia"/>
          <w:lang w:eastAsia="zh-CN"/>
        </w:rPr>
        <w:t xml:space="preserve">ETSI </w:t>
      </w:r>
      <w:r w:rsidRPr="002B15AA">
        <w:t>GS NFV-IFA 015 (V</w:t>
      </w:r>
      <w:r w:rsidRPr="002B15AA">
        <w:rPr>
          <w:rFonts w:hint="eastAsia"/>
          <w:lang w:eastAsia="zh-CN"/>
        </w:rPr>
        <w:t>2.</w:t>
      </w:r>
      <w:r w:rsidRPr="002B15AA">
        <w:rPr>
          <w:lang w:eastAsia="zh-CN"/>
        </w:rPr>
        <w:t>4</w:t>
      </w:r>
      <w:r w:rsidRPr="002B15AA">
        <w:rPr>
          <w:rFonts w:hint="eastAsia"/>
          <w:lang w:eastAsia="zh-CN"/>
        </w:rPr>
        <w:t>.1</w:t>
      </w:r>
      <w:r w:rsidRPr="002B15AA">
        <w:rPr>
          <w:lang w:eastAsia="zh-CN"/>
        </w:rPr>
        <w:t>)</w:t>
      </w:r>
      <w:r w:rsidRPr="002B15AA">
        <w:t>: "Network Function Virtualisation (NFV); Management and Orchestration; Report on NFV Information Model".</w:t>
      </w:r>
    </w:p>
    <w:p w:rsidR="002C0457" w:rsidRPr="002C0457" w:rsidRDefault="002C0457" w:rsidP="002C0457">
      <w:pPr>
        <w:pStyle w:val="EX"/>
        <w:rPr>
          <w:color w:val="FF0000"/>
        </w:rPr>
      </w:pPr>
      <w:r w:rsidRPr="002C0457">
        <w:rPr>
          <w:color w:val="FF0000"/>
        </w:rPr>
        <w:t>[41]</w:t>
      </w:r>
      <w:r w:rsidRPr="002C0457">
        <w:rPr>
          <w:color w:val="FF0000"/>
        </w:rPr>
        <w:tab/>
        <w:t>3GPP TS </w:t>
      </w:r>
      <w:r w:rsidR="00987DBA">
        <w:rPr>
          <w:color w:val="FF0000"/>
        </w:rPr>
        <w:t>38.104</w:t>
      </w:r>
      <w:r w:rsidRPr="002C0457">
        <w:rPr>
          <w:color w:val="FF0000"/>
        </w:rPr>
        <w:t>: "</w:t>
      </w:r>
      <w:r w:rsidR="00B53C88" w:rsidRPr="00B53C88">
        <w:rPr>
          <w:color w:val="FF0000"/>
        </w:rPr>
        <w:t>Base Station (BS) radio transmission and reception</w:t>
      </w:r>
      <w:r w:rsidRPr="002C0457">
        <w:rPr>
          <w:color w:val="FF0000"/>
        </w:rPr>
        <w:t>".</w:t>
      </w:r>
    </w:p>
    <w:p w:rsidR="002C0457" w:rsidRPr="002C0457" w:rsidRDefault="002C0457" w:rsidP="002C0457">
      <w:pPr>
        <w:pStyle w:val="EX"/>
        <w:rPr>
          <w:color w:val="FF0000"/>
        </w:rPr>
      </w:pPr>
      <w:r w:rsidRPr="002C0457">
        <w:rPr>
          <w:color w:val="FF0000"/>
        </w:rPr>
        <w:t>[42]</w:t>
      </w:r>
      <w:r w:rsidRPr="002C0457">
        <w:rPr>
          <w:color w:val="FF0000"/>
        </w:rPr>
        <w:tab/>
        <w:t>3GPP TS </w:t>
      </w:r>
      <w:r w:rsidR="00987DBA">
        <w:rPr>
          <w:color w:val="FF0000"/>
        </w:rPr>
        <w:t>38.901</w:t>
      </w:r>
      <w:r w:rsidRPr="002C0457">
        <w:rPr>
          <w:color w:val="FF0000"/>
        </w:rPr>
        <w:t>: "</w:t>
      </w:r>
      <w:r w:rsidR="00987DBA" w:rsidRPr="00B53C88">
        <w:rPr>
          <w:color w:val="FF0000"/>
        </w:rPr>
        <w:t>Study on channel model for frequencies from 0.5 to 100 GHz</w:t>
      </w:r>
      <w:r w:rsidR="00987DBA" w:rsidRPr="002C0457">
        <w:rPr>
          <w:color w:val="FF0000"/>
        </w:rPr>
        <w:t xml:space="preserve"> </w:t>
      </w:r>
      <w:r w:rsidRPr="002C0457">
        <w:rPr>
          <w:color w:val="FF0000"/>
        </w:rPr>
        <w:t>".</w:t>
      </w:r>
    </w:p>
    <w:p w:rsidR="00813328" w:rsidRPr="00B53C88" w:rsidRDefault="00DB005F" w:rsidP="00813328">
      <w:pPr>
        <w:pStyle w:val="EX"/>
        <w:rPr>
          <w:color w:val="FF0000"/>
        </w:rPr>
      </w:pPr>
      <w:r w:rsidRPr="00B53C88">
        <w:rPr>
          <w:color w:val="FF0000"/>
        </w:rPr>
        <w:t xml:space="preserve"> </w:t>
      </w:r>
      <w:r w:rsidR="00813328" w:rsidRPr="00B53C88">
        <w:rPr>
          <w:color w:val="FF0000"/>
        </w:rPr>
        <w:t>[</w:t>
      </w:r>
      <w:r w:rsidR="00B53C88" w:rsidRPr="00B53C88">
        <w:rPr>
          <w:color w:val="FF0000"/>
        </w:rPr>
        <w:t>4</w:t>
      </w:r>
      <w:r>
        <w:rPr>
          <w:color w:val="FF0000"/>
        </w:rPr>
        <w:t>3</w:t>
      </w:r>
      <w:r w:rsidR="00813328" w:rsidRPr="00B53C88">
        <w:rPr>
          <w:color w:val="FF0000"/>
        </w:rPr>
        <w:t>]</w:t>
      </w:r>
      <w:r w:rsidR="00813328" w:rsidRPr="00B53C88">
        <w:rPr>
          <w:color w:val="FF0000"/>
        </w:rPr>
        <w:tab/>
        <w:t xml:space="preserve">3GPP TS </w:t>
      </w:r>
      <w:r w:rsidR="00B53C88" w:rsidRPr="00B53C88">
        <w:rPr>
          <w:color w:val="FF0000"/>
        </w:rPr>
        <w:t>2</w:t>
      </w:r>
      <w:r w:rsidR="00813328" w:rsidRPr="00B53C88">
        <w:rPr>
          <w:color w:val="FF0000"/>
        </w:rPr>
        <w:t>8</w:t>
      </w:r>
      <w:r w:rsidR="00B53C88" w:rsidRPr="00B53C88">
        <w:rPr>
          <w:color w:val="FF0000"/>
        </w:rPr>
        <w:t>.541</w:t>
      </w:r>
      <w:r w:rsidR="00813328" w:rsidRPr="00B53C88">
        <w:rPr>
          <w:color w:val="FF0000"/>
        </w:rPr>
        <w:t>: "</w:t>
      </w:r>
      <w:r w:rsidRPr="00DB005F">
        <w:rPr>
          <w:color w:val="FF0000"/>
        </w:rPr>
        <w:t xml:space="preserve">Management and orchestration; </w:t>
      </w:r>
      <w:r w:rsidR="00B53C88" w:rsidRPr="00B53C88">
        <w:rPr>
          <w:color w:val="FF0000"/>
        </w:rPr>
        <w:t xml:space="preserve">5G Network Resource Model (NRM); Stage </w:t>
      </w:r>
      <w:r w:rsidR="00B53C88" w:rsidRPr="00B53C88">
        <w:rPr>
          <w:color w:val="FF0000"/>
        </w:rPr>
        <w:t>2 and stage 3</w:t>
      </w:r>
      <w:r w:rsidR="00813328" w:rsidRPr="00B53C88">
        <w:rPr>
          <w:color w:val="FF000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rsidTr="00D10FE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rsidR="007F6D93" w:rsidRDefault="007F6D93"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2nd modified section</w:t>
            </w:r>
          </w:p>
        </w:tc>
      </w:tr>
    </w:tbl>
    <w:p w:rsidR="00027712" w:rsidRDefault="00027712" w:rsidP="002C0457">
      <w:pPr>
        <w:pStyle w:val="TOC4"/>
        <w:rPr>
          <w:rFonts w:ascii="Calibri" w:hAnsi="Calibri"/>
          <w:sz w:val="22"/>
          <w:szCs w:val="22"/>
          <w:lang w:eastAsia="en-GB"/>
        </w:rPr>
      </w:pPr>
    </w:p>
    <w:p w:rsidR="00027712" w:rsidRPr="002B15AA" w:rsidRDefault="00027712" w:rsidP="00027712">
      <w:pPr>
        <w:pStyle w:val="Heading2"/>
      </w:pPr>
      <w:bookmarkStart w:id="7" w:name="_Toc524616092"/>
      <w:bookmarkStart w:id="8" w:name="_Toc524616118"/>
      <w:r w:rsidRPr="002B15AA">
        <w:lastRenderedPageBreak/>
        <w:t>4.3</w:t>
      </w:r>
      <w:r w:rsidRPr="002B15AA">
        <w:tab/>
        <w:t>Class definitions</w:t>
      </w:r>
      <w:bookmarkEnd w:id="7"/>
    </w:p>
    <w:p w:rsidR="00813328" w:rsidRPr="00023672" w:rsidRDefault="00813328" w:rsidP="00813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color w:val="FF0000"/>
          <w:sz w:val="22"/>
          <w:szCs w:val="16"/>
        </w:rPr>
      </w:pPr>
      <w:r w:rsidRPr="00023672">
        <w:rPr>
          <w:rFonts w:ascii="Courier New" w:hAnsi="Courier New"/>
          <w:b/>
          <w:color w:val="FF0000"/>
          <w:sz w:val="22"/>
          <w:szCs w:val="16"/>
        </w:rPr>
        <w:t>.</w:t>
      </w:r>
    </w:p>
    <w:p w:rsidR="00813328" w:rsidRPr="00023672" w:rsidRDefault="00813328" w:rsidP="00813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color w:val="FF0000"/>
          <w:sz w:val="22"/>
          <w:szCs w:val="16"/>
        </w:rPr>
      </w:pPr>
      <w:r w:rsidRPr="00023672">
        <w:rPr>
          <w:rFonts w:ascii="Courier New" w:hAnsi="Courier New"/>
          <w:b/>
          <w:color w:val="FF0000"/>
          <w:sz w:val="22"/>
          <w:szCs w:val="16"/>
        </w:rPr>
        <w:t>.</w:t>
      </w:r>
    </w:p>
    <w:p w:rsidR="00813328" w:rsidRPr="00023672" w:rsidRDefault="00813328" w:rsidP="00813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22"/>
          <w:szCs w:val="16"/>
        </w:rPr>
      </w:pPr>
      <w:r w:rsidRPr="00023672">
        <w:rPr>
          <w:rFonts w:ascii="Courier New" w:hAnsi="Courier New"/>
          <w:b/>
          <w:color w:val="FF0000"/>
          <w:sz w:val="22"/>
          <w:szCs w:val="16"/>
        </w:rPr>
        <w:t>.</w:t>
      </w:r>
    </w:p>
    <w:p w:rsidR="00027712" w:rsidRPr="002B15AA" w:rsidRDefault="00027712" w:rsidP="00027712">
      <w:pPr>
        <w:pStyle w:val="Heading3"/>
        <w:rPr>
          <w:lang w:eastAsia="zh-CN"/>
        </w:rPr>
      </w:pPr>
      <w:r w:rsidRPr="002B15AA">
        <w:rPr>
          <w:rFonts w:hint="eastAsia"/>
          <w:lang w:eastAsia="zh-CN"/>
        </w:rPr>
        <w:t>4</w:t>
      </w:r>
      <w:r w:rsidRPr="002B15AA">
        <w:rPr>
          <w:lang w:eastAsia="zh-CN"/>
        </w:rPr>
        <w:t>.3.6</w:t>
      </w:r>
      <w:r w:rsidRPr="002B15AA">
        <w:rPr>
          <w:lang w:eastAsia="zh-CN"/>
        </w:rPr>
        <w:tab/>
      </w:r>
      <w:proofErr w:type="spellStart"/>
      <w:r w:rsidRPr="002B15AA">
        <w:rPr>
          <w:rFonts w:ascii="Courier New" w:hAnsi="Courier New"/>
          <w:lang w:eastAsia="zh-CN"/>
        </w:rPr>
        <w:t>NRSectorCarrier</w:t>
      </w:r>
      <w:bookmarkEnd w:id="8"/>
      <w:proofErr w:type="spellEnd"/>
    </w:p>
    <w:p w:rsidR="00027712" w:rsidRPr="002B15AA" w:rsidRDefault="00027712" w:rsidP="00027712">
      <w:pPr>
        <w:pStyle w:val="Heading4"/>
      </w:pPr>
      <w:bookmarkStart w:id="9" w:name="_Toc524616119"/>
      <w:r w:rsidRPr="002B15AA">
        <w:rPr>
          <w:rFonts w:hint="eastAsia"/>
          <w:lang w:eastAsia="zh-CN"/>
        </w:rPr>
        <w:t>4</w:t>
      </w:r>
      <w:r w:rsidRPr="002B15AA">
        <w:t>.3.6.1</w:t>
      </w:r>
      <w:r w:rsidRPr="002B15AA">
        <w:tab/>
        <w:t>Definition</w:t>
      </w:r>
      <w:bookmarkEnd w:id="9"/>
    </w:p>
    <w:p w:rsidR="00027712" w:rsidRPr="002B15AA" w:rsidRDefault="00027712" w:rsidP="00027712">
      <w:r w:rsidRPr="002B15AA">
        <w:t>This &lt;&lt;IOC&gt;&gt;</w:t>
      </w:r>
      <w:proofErr w:type="spellStart"/>
      <w:r w:rsidRPr="002B15AA">
        <w:rPr>
          <w:rFonts w:ascii="Courier New" w:hAnsi="Courier New" w:cs="Courier New"/>
        </w:rPr>
        <w:t>NRSectorCarrier</w:t>
      </w:r>
      <w:proofErr w:type="spellEnd"/>
      <w:r w:rsidRPr="002B15AA">
        <w:t xml:space="preserve"> represents the resources of each transmission point included in the cell. These in general have different physical locations (of the antennae), and possibly different frequencies or bandwidths. The UE is not directly aware of which </w:t>
      </w:r>
      <w:proofErr w:type="spellStart"/>
      <w:r w:rsidRPr="002B15AA">
        <w:rPr>
          <w:rFonts w:ascii="Courier New" w:hAnsi="Courier New" w:cs="Courier New"/>
        </w:rPr>
        <w:t>NRSectorCarrier</w:t>
      </w:r>
      <w:proofErr w:type="spellEnd"/>
      <w:r w:rsidRPr="002B15AA">
        <w:t xml:space="preserve"> resources the network uses for its connection.</w:t>
      </w:r>
    </w:p>
    <w:p w:rsidR="00027712" w:rsidRPr="00F216D2" w:rsidRDefault="00027712" w:rsidP="00027712">
      <w:pPr>
        <w:rPr>
          <w:b/>
        </w:rPr>
      </w:pPr>
      <w:r w:rsidRPr="002B15AA">
        <w:rPr>
          <w:rStyle w:val="normaltextrun1"/>
        </w:rPr>
        <w:t xml:space="preserve">An NR sector-carrier can have downlink, uplink or both </w:t>
      </w:r>
      <w:r w:rsidRPr="00F216D2">
        <w:rPr>
          <w:b/>
          <w:bCs/>
          <w:iCs/>
        </w:rPr>
        <w:t>as specified by</w:t>
      </w:r>
      <w:r w:rsidRPr="00F216D2">
        <w:rPr>
          <w:b/>
          <w:bCs/>
          <w:iCs/>
          <w:sz w:val="18"/>
          <w:szCs w:val="18"/>
        </w:rPr>
        <w:t xml:space="preserve"> </w:t>
      </w:r>
      <w:proofErr w:type="spellStart"/>
      <w:r w:rsidRPr="00F216D2">
        <w:rPr>
          <w:rFonts w:ascii="Courier New" w:hAnsi="Courier New" w:cs="Courier New"/>
          <w:b/>
          <w:bCs/>
          <w:iCs/>
          <w:sz w:val="18"/>
          <w:szCs w:val="18"/>
        </w:rPr>
        <w:t>txDirection</w:t>
      </w:r>
      <w:proofErr w:type="spellEnd"/>
      <w:r w:rsidRPr="00F216D2">
        <w:rPr>
          <w:rStyle w:val="normaltextrun1"/>
          <w:b/>
          <w:szCs w:val="18"/>
        </w:rPr>
        <w:t xml:space="preserve">. </w:t>
      </w:r>
      <w:r w:rsidRPr="00F216D2">
        <w:rPr>
          <w:b/>
          <w:bCs/>
          <w:iCs/>
        </w:rPr>
        <w:t>Attributes related to unavailable direction (DL or UL) shall not be set</w:t>
      </w:r>
      <w:r w:rsidRPr="00F216D2">
        <w:rPr>
          <w:rStyle w:val="normaltextrun1"/>
          <w:b/>
        </w:rPr>
        <w:t xml:space="preserve">. </w:t>
      </w:r>
    </w:p>
    <w:p w:rsidR="00027712" w:rsidRPr="002B15AA" w:rsidRDefault="00027712" w:rsidP="00027712">
      <w:r w:rsidRPr="002B15AA">
        <w:t xml:space="preserve">Additional </w:t>
      </w:r>
      <w:proofErr w:type="spellStart"/>
      <w:r w:rsidRPr="002B15AA">
        <w:rPr>
          <w:rFonts w:ascii="Courier New" w:hAnsi="Courier New" w:cs="Courier New"/>
        </w:rPr>
        <w:t>NRSectorCarriers</w:t>
      </w:r>
      <w:proofErr w:type="spellEnd"/>
      <w:r w:rsidRPr="002B15AA">
        <w:t xml:space="preserve"> not directly associated to one cell only can also be configured.</w:t>
      </w:r>
    </w:p>
    <w:p w:rsidR="00027712" w:rsidRPr="002B15AA" w:rsidRDefault="00027712" w:rsidP="00027712">
      <w:r w:rsidRPr="002B15AA">
        <w:t xml:space="preserve">If a value of </w:t>
      </w:r>
      <w:proofErr w:type="spellStart"/>
      <w:r w:rsidRPr="002B15AA">
        <w:rPr>
          <w:rFonts w:ascii="Courier New" w:hAnsi="Courier New" w:cs="Courier New"/>
        </w:rPr>
        <w:t>arfcnDL</w:t>
      </w:r>
      <w:proofErr w:type="spellEnd"/>
      <w:r w:rsidRPr="002B15AA">
        <w:t xml:space="preserve">, </w:t>
      </w:r>
      <w:proofErr w:type="spellStart"/>
      <w:r w:rsidRPr="002B15AA">
        <w:rPr>
          <w:rFonts w:ascii="Courier New" w:hAnsi="Courier New" w:cs="Courier New"/>
        </w:rPr>
        <w:t>arfcnUL</w:t>
      </w:r>
      <w:proofErr w:type="spellEnd"/>
      <w:r w:rsidRPr="002B15AA">
        <w:t xml:space="preserve">, </w:t>
      </w:r>
      <w:proofErr w:type="spellStart"/>
      <w:r w:rsidRPr="002B15AA">
        <w:rPr>
          <w:rFonts w:ascii="Courier New" w:hAnsi="Courier New" w:cs="Courier New"/>
        </w:rPr>
        <w:t>bsChannelBwDL</w:t>
      </w:r>
      <w:proofErr w:type="spellEnd"/>
      <w:r w:rsidRPr="002B15AA">
        <w:t xml:space="preserve"> or </w:t>
      </w:r>
      <w:proofErr w:type="spellStart"/>
      <w:r w:rsidRPr="002B15AA">
        <w:rPr>
          <w:rFonts w:ascii="Courier New" w:hAnsi="Courier New" w:cs="Courier New"/>
        </w:rPr>
        <w:t>bsChannelBwUL</w:t>
      </w:r>
      <w:proofErr w:type="spellEnd"/>
      <w:r w:rsidRPr="002B15AA">
        <w:t xml:space="preserve"> can be derived unambiguously from the referring cell, then that attribute needs not be present. That will not be possible if the </w:t>
      </w:r>
      <w:proofErr w:type="spellStart"/>
      <w:r w:rsidRPr="002B15AA">
        <w:rPr>
          <w:rFonts w:ascii="Courier New" w:hAnsi="Courier New" w:cs="Courier New"/>
        </w:rPr>
        <w:t>NRSectorCarrier</w:t>
      </w:r>
      <w:proofErr w:type="spellEnd"/>
      <w:r w:rsidRPr="002B15AA">
        <w:t xml:space="preserve"> is used for supplementary uplink, if it is not directly associated to a cell, or if the sector-carrier uses only a part of the cell's channel bandwidth. Thus, at least in those cases the applicable attributes </w:t>
      </w:r>
      <w:r w:rsidRPr="002B15AA">
        <w:rPr>
          <w:highlight w:val="lightGray"/>
        </w:rPr>
        <w:t>must</w:t>
      </w:r>
      <w:r w:rsidRPr="002B15AA">
        <w:t xml:space="preserve"> be </w:t>
      </w:r>
      <w:proofErr w:type="gramStart"/>
      <w:r w:rsidRPr="002B15AA">
        <w:t>present</w:t>
      </w:r>
      <w:proofErr w:type="gramEnd"/>
      <w:r w:rsidRPr="002B15AA">
        <w:t xml:space="preserve"> and their values need to be set.</w:t>
      </w:r>
    </w:p>
    <w:p w:rsidR="00027712" w:rsidRPr="002B15AA" w:rsidRDefault="00027712" w:rsidP="00027712">
      <w:pPr>
        <w:pStyle w:val="Heading4"/>
      </w:pPr>
      <w:bookmarkStart w:id="10" w:name="_Toc524616120"/>
      <w:r w:rsidRPr="002B15AA">
        <w:rPr>
          <w:rFonts w:hint="eastAsia"/>
          <w:lang w:eastAsia="zh-CN"/>
        </w:rPr>
        <w:t>4</w:t>
      </w:r>
      <w:r w:rsidRPr="002B15AA">
        <w:t>.3.6.2</w:t>
      </w:r>
      <w:r w:rsidRPr="002B15AA">
        <w:tab/>
        <w:t>Attributes</w:t>
      </w:r>
      <w:bookmarkEnd w:id="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1327"/>
        <w:gridCol w:w="1230"/>
        <w:gridCol w:w="1181"/>
        <w:gridCol w:w="1203"/>
        <w:gridCol w:w="1268"/>
      </w:tblGrid>
      <w:tr w:rsidR="00027712" w:rsidRPr="002B15AA" w:rsidTr="00C57BF2">
        <w:trPr>
          <w:cantSplit/>
          <w:jc w:val="center"/>
        </w:trPr>
        <w:tc>
          <w:tcPr>
            <w:tcW w:w="3422" w:type="dxa"/>
            <w:shd w:val="pct10" w:color="auto" w:fill="FFFFFF"/>
            <w:vAlign w:val="center"/>
          </w:tcPr>
          <w:p w:rsidR="00027712" w:rsidRPr="002B15AA" w:rsidRDefault="00027712" w:rsidP="00C52C25">
            <w:pPr>
              <w:pStyle w:val="TAH"/>
            </w:pPr>
            <w:r w:rsidRPr="002B15AA">
              <w:t>Attribute name</w:t>
            </w:r>
          </w:p>
        </w:tc>
        <w:tc>
          <w:tcPr>
            <w:tcW w:w="1327" w:type="dxa"/>
            <w:shd w:val="pct10" w:color="auto" w:fill="FFFFFF"/>
            <w:vAlign w:val="center"/>
          </w:tcPr>
          <w:p w:rsidR="00027712" w:rsidRPr="002B15AA" w:rsidRDefault="00027712" w:rsidP="00C52C25">
            <w:pPr>
              <w:pStyle w:val="TAH"/>
            </w:pPr>
            <w:r w:rsidRPr="002B15AA">
              <w:t>Support Qualifier</w:t>
            </w:r>
          </w:p>
        </w:tc>
        <w:tc>
          <w:tcPr>
            <w:tcW w:w="1230" w:type="dxa"/>
            <w:shd w:val="pct10" w:color="auto" w:fill="FFFFFF"/>
            <w:vAlign w:val="center"/>
          </w:tcPr>
          <w:p w:rsidR="00027712" w:rsidRPr="002B15AA" w:rsidRDefault="00027712" w:rsidP="00C52C25">
            <w:pPr>
              <w:pStyle w:val="TAH"/>
            </w:pPr>
            <w:proofErr w:type="spellStart"/>
            <w:r w:rsidRPr="002B15AA">
              <w:t>isReadable</w:t>
            </w:r>
            <w:proofErr w:type="spellEnd"/>
          </w:p>
        </w:tc>
        <w:tc>
          <w:tcPr>
            <w:tcW w:w="1181" w:type="dxa"/>
            <w:shd w:val="pct10" w:color="auto" w:fill="FFFFFF"/>
            <w:vAlign w:val="center"/>
          </w:tcPr>
          <w:p w:rsidR="00027712" w:rsidRPr="002B15AA" w:rsidRDefault="00027712" w:rsidP="00C52C25">
            <w:pPr>
              <w:pStyle w:val="TAH"/>
            </w:pPr>
            <w:proofErr w:type="spellStart"/>
            <w:r w:rsidRPr="002B15AA">
              <w:t>isWritable</w:t>
            </w:r>
            <w:proofErr w:type="spellEnd"/>
          </w:p>
        </w:tc>
        <w:tc>
          <w:tcPr>
            <w:tcW w:w="1203" w:type="dxa"/>
            <w:shd w:val="pct10" w:color="auto" w:fill="FFFFFF"/>
            <w:vAlign w:val="center"/>
          </w:tcPr>
          <w:p w:rsidR="00027712" w:rsidRPr="002B15AA" w:rsidRDefault="00027712" w:rsidP="00C52C25">
            <w:pPr>
              <w:pStyle w:val="TAH"/>
            </w:pPr>
            <w:proofErr w:type="spellStart"/>
            <w:r w:rsidRPr="002B15AA">
              <w:t>isInvariant</w:t>
            </w:r>
            <w:proofErr w:type="spellEnd"/>
          </w:p>
        </w:tc>
        <w:tc>
          <w:tcPr>
            <w:tcW w:w="1268" w:type="dxa"/>
            <w:shd w:val="pct10" w:color="auto" w:fill="FFFFFF"/>
            <w:vAlign w:val="center"/>
          </w:tcPr>
          <w:p w:rsidR="00027712" w:rsidRPr="002B15AA" w:rsidRDefault="00027712" w:rsidP="00C52C25">
            <w:pPr>
              <w:pStyle w:val="TAH"/>
            </w:pPr>
            <w:proofErr w:type="spellStart"/>
            <w:r w:rsidRPr="002B15AA">
              <w:t>isNotifyable</w:t>
            </w:r>
            <w:proofErr w:type="spellEnd"/>
          </w:p>
        </w:tc>
      </w:tr>
      <w:tr w:rsidR="00027712" w:rsidRPr="002B15AA" w:rsidTr="00C57BF2">
        <w:trPr>
          <w:cantSplit/>
          <w:jc w:val="center"/>
        </w:trPr>
        <w:tc>
          <w:tcPr>
            <w:tcW w:w="3422" w:type="dxa"/>
            <w:shd w:val="clear" w:color="auto" w:fill="FFFFFF"/>
          </w:tcPr>
          <w:p w:rsidR="00027712" w:rsidRPr="002B15AA" w:rsidRDefault="00027712" w:rsidP="00C52C25">
            <w:pPr>
              <w:pStyle w:val="TAL"/>
              <w:rPr>
                <w:rFonts w:ascii="Courier New" w:hAnsi="Courier New" w:cs="Courier New"/>
                <w:lang w:eastAsia="ja-JP"/>
              </w:rPr>
            </w:pPr>
            <w:proofErr w:type="spellStart"/>
            <w:r w:rsidRPr="002B15AA">
              <w:rPr>
                <w:rFonts w:ascii="Courier New" w:hAnsi="Courier New" w:cs="Courier New"/>
                <w:lang w:eastAsia="ja-JP"/>
              </w:rPr>
              <w:t>txDirection</w:t>
            </w:r>
            <w:proofErr w:type="spellEnd"/>
          </w:p>
        </w:tc>
        <w:tc>
          <w:tcPr>
            <w:tcW w:w="1327" w:type="dxa"/>
          </w:tcPr>
          <w:p w:rsidR="00027712" w:rsidRPr="002B15AA" w:rsidRDefault="00027712" w:rsidP="00C52C25">
            <w:pPr>
              <w:pStyle w:val="TAL"/>
              <w:jc w:val="center"/>
              <w:rPr>
                <w:rFonts w:cs="Arial"/>
              </w:rPr>
            </w:pPr>
            <w:r w:rsidRPr="002B15AA">
              <w:rPr>
                <w:rFonts w:cs="Arial"/>
              </w:rPr>
              <w:t>M</w:t>
            </w:r>
          </w:p>
        </w:tc>
        <w:tc>
          <w:tcPr>
            <w:tcW w:w="1230" w:type="dxa"/>
          </w:tcPr>
          <w:p w:rsidR="00027712" w:rsidRPr="002B15AA" w:rsidRDefault="00027712" w:rsidP="00C52C25">
            <w:pPr>
              <w:pStyle w:val="TAL"/>
              <w:jc w:val="center"/>
            </w:pPr>
            <w:r w:rsidRPr="002B15AA">
              <w:t>T</w:t>
            </w:r>
          </w:p>
        </w:tc>
        <w:tc>
          <w:tcPr>
            <w:tcW w:w="1181" w:type="dxa"/>
          </w:tcPr>
          <w:p w:rsidR="00027712" w:rsidRPr="002B15AA" w:rsidRDefault="00027712" w:rsidP="00C52C25">
            <w:pPr>
              <w:pStyle w:val="TAL"/>
              <w:jc w:val="center"/>
            </w:pPr>
            <w:r w:rsidRPr="002B15AA">
              <w:t>T</w:t>
            </w:r>
          </w:p>
        </w:tc>
        <w:tc>
          <w:tcPr>
            <w:tcW w:w="1203" w:type="dxa"/>
          </w:tcPr>
          <w:p w:rsidR="00027712" w:rsidRPr="002B15AA" w:rsidRDefault="00027712" w:rsidP="00C52C25">
            <w:pPr>
              <w:pStyle w:val="TAL"/>
              <w:jc w:val="center"/>
            </w:pPr>
            <w:r w:rsidRPr="002B15AA">
              <w:t>F</w:t>
            </w:r>
          </w:p>
        </w:tc>
        <w:tc>
          <w:tcPr>
            <w:tcW w:w="1268" w:type="dxa"/>
          </w:tcPr>
          <w:p w:rsidR="00027712" w:rsidRPr="002B15AA" w:rsidRDefault="00027712" w:rsidP="00C52C25">
            <w:pPr>
              <w:pStyle w:val="TAL"/>
              <w:jc w:val="center"/>
            </w:pPr>
            <w:r w:rsidRPr="002B15AA">
              <w:t>T</w:t>
            </w:r>
          </w:p>
        </w:tc>
      </w:tr>
      <w:tr w:rsidR="00027712" w:rsidRPr="002B15AA" w:rsidTr="00C57BF2">
        <w:trPr>
          <w:cantSplit/>
          <w:jc w:val="center"/>
        </w:trPr>
        <w:tc>
          <w:tcPr>
            <w:tcW w:w="3422" w:type="dxa"/>
            <w:shd w:val="clear" w:color="auto" w:fill="FFFFFF"/>
          </w:tcPr>
          <w:p w:rsidR="00027712" w:rsidRPr="002B15AA" w:rsidRDefault="00027712" w:rsidP="00C52C25">
            <w:pPr>
              <w:pStyle w:val="TAL"/>
              <w:rPr>
                <w:rFonts w:ascii="Courier New" w:hAnsi="Courier New" w:cs="Courier New"/>
                <w:sz w:val="20"/>
                <w:lang w:eastAsia="ja-JP"/>
              </w:rPr>
            </w:pPr>
            <w:proofErr w:type="spellStart"/>
            <w:r w:rsidRPr="002B15AA">
              <w:rPr>
                <w:rFonts w:ascii="Courier New" w:hAnsi="Courier New" w:cs="Courier New"/>
                <w:lang w:eastAsia="ja-JP"/>
              </w:rPr>
              <w:t>configuredMaxTxPower</w:t>
            </w:r>
            <w:proofErr w:type="spellEnd"/>
          </w:p>
        </w:tc>
        <w:tc>
          <w:tcPr>
            <w:tcW w:w="1327" w:type="dxa"/>
          </w:tcPr>
          <w:p w:rsidR="00027712" w:rsidRPr="002B15AA" w:rsidRDefault="00027712" w:rsidP="00C52C25">
            <w:pPr>
              <w:pStyle w:val="TAL"/>
              <w:jc w:val="center"/>
              <w:rPr>
                <w:rFonts w:cs="Arial"/>
              </w:rPr>
            </w:pPr>
            <w:r w:rsidRPr="002B15AA">
              <w:rPr>
                <w:rFonts w:cs="Arial"/>
              </w:rPr>
              <w:t>CM</w:t>
            </w:r>
          </w:p>
        </w:tc>
        <w:tc>
          <w:tcPr>
            <w:tcW w:w="1230" w:type="dxa"/>
          </w:tcPr>
          <w:p w:rsidR="00027712" w:rsidRPr="002B15AA" w:rsidRDefault="00027712" w:rsidP="00C52C25">
            <w:pPr>
              <w:pStyle w:val="TAL"/>
              <w:jc w:val="center"/>
              <w:rPr>
                <w:rFonts w:cs="Arial"/>
              </w:rPr>
            </w:pPr>
            <w:r w:rsidRPr="002B15AA">
              <w:t>T</w:t>
            </w:r>
          </w:p>
        </w:tc>
        <w:tc>
          <w:tcPr>
            <w:tcW w:w="1181" w:type="dxa"/>
          </w:tcPr>
          <w:p w:rsidR="00027712" w:rsidRPr="002B15AA" w:rsidRDefault="00027712" w:rsidP="00C52C25">
            <w:pPr>
              <w:pStyle w:val="TAL"/>
              <w:jc w:val="center"/>
              <w:rPr>
                <w:rFonts w:cs="Arial"/>
              </w:rPr>
            </w:pPr>
            <w:r w:rsidRPr="002B15AA">
              <w:t>T</w:t>
            </w:r>
          </w:p>
        </w:tc>
        <w:tc>
          <w:tcPr>
            <w:tcW w:w="1203" w:type="dxa"/>
          </w:tcPr>
          <w:p w:rsidR="00027712" w:rsidRPr="002B15AA" w:rsidRDefault="00027712" w:rsidP="00C52C25">
            <w:pPr>
              <w:pStyle w:val="TAL"/>
              <w:jc w:val="center"/>
              <w:rPr>
                <w:rFonts w:cs="Arial"/>
                <w:lang w:eastAsia="zh-CN"/>
              </w:rPr>
            </w:pPr>
            <w:r w:rsidRPr="002B15AA">
              <w:t>F</w:t>
            </w:r>
          </w:p>
        </w:tc>
        <w:tc>
          <w:tcPr>
            <w:tcW w:w="1268" w:type="dxa"/>
          </w:tcPr>
          <w:p w:rsidR="00027712" w:rsidRPr="002B15AA" w:rsidRDefault="00027712" w:rsidP="00C52C25">
            <w:pPr>
              <w:pStyle w:val="TAL"/>
              <w:jc w:val="center"/>
              <w:rPr>
                <w:rFonts w:cs="Arial"/>
                <w:lang w:eastAsia="zh-CN"/>
              </w:rPr>
            </w:pPr>
            <w:r w:rsidRPr="002B15AA">
              <w:t>T</w:t>
            </w:r>
          </w:p>
        </w:tc>
      </w:tr>
      <w:tr w:rsidR="00027712" w:rsidRPr="002B15AA" w:rsidTr="00C57BF2">
        <w:trPr>
          <w:cantSplit/>
          <w:jc w:val="center"/>
        </w:trPr>
        <w:tc>
          <w:tcPr>
            <w:tcW w:w="3422" w:type="dxa"/>
            <w:shd w:val="clear" w:color="auto" w:fill="FFFFFF"/>
          </w:tcPr>
          <w:p w:rsidR="00027712" w:rsidRPr="002B15AA" w:rsidRDefault="00027712" w:rsidP="00C52C25">
            <w:pPr>
              <w:pStyle w:val="TAL"/>
              <w:rPr>
                <w:rFonts w:ascii="Courier New" w:hAnsi="Courier New" w:cs="Courier New"/>
                <w:lang w:eastAsia="ja-JP"/>
              </w:rPr>
            </w:pPr>
            <w:proofErr w:type="spellStart"/>
            <w:r w:rsidRPr="002B15AA">
              <w:rPr>
                <w:rFonts w:ascii="Courier New" w:hAnsi="Courier New" w:cs="Courier New"/>
                <w:lang w:eastAsia="ja-JP"/>
              </w:rPr>
              <w:t>arfcnDL</w:t>
            </w:r>
            <w:proofErr w:type="spellEnd"/>
          </w:p>
        </w:tc>
        <w:tc>
          <w:tcPr>
            <w:tcW w:w="1327" w:type="dxa"/>
          </w:tcPr>
          <w:p w:rsidR="00027712" w:rsidRPr="002B15AA" w:rsidRDefault="00027712" w:rsidP="00C52C25">
            <w:pPr>
              <w:pStyle w:val="TAL"/>
              <w:jc w:val="center"/>
              <w:rPr>
                <w:rFonts w:cs="Arial"/>
              </w:rPr>
            </w:pPr>
            <w:r w:rsidRPr="002B15AA">
              <w:rPr>
                <w:rFonts w:cs="Arial"/>
              </w:rPr>
              <w:t>CM</w:t>
            </w:r>
          </w:p>
        </w:tc>
        <w:tc>
          <w:tcPr>
            <w:tcW w:w="1230" w:type="dxa"/>
          </w:tcPr>
          <w:p w:rsidR="00027712" w:rsidRPr="002B15AA" w:rsidRDefault="00027712" w:rsidP="00C52C25">
            <w:pPr>
              <w:pStyle w:val="TAL"/>
              <w:jc w:val="center"/>
            </w:pPr>
            <w:r w:rsidRPr="002B15AA">
              <w:t>T</w:t>
            </w:r>
          </w:p>
        </w:tc>
        <w:tc>
          <w:tcPr>
            <w:tcW w:w="1181" w:type="dxa"/>
          </w:tcPr>
          <w:p w:rsidR="00027712" w:rsidRPr="002B15AA" w:rsidRDefault="00027712" w:rsidP="00C52C25">
            <w:pPr>
              <w:pStyle w:val="TAL"/>
              <w:jc w:val="center"/>
            </w:pPr>
            <w:r w:rsidRPr="002B15AA">
              <w:t>T</w:t>
            </w:r>
          </w:p>
        </w:tc>
        <w:tc>
          <w:tcPr>
            <w:tcW w:w="1203" w:type="dxa"/>
          </w:tcPr>
          <w:p w:rsidR="00027712" w:rsidRPr="002B15AA" w:rsidRDefault="00027712" w:rsidP="00C52C25">
            <w:pPr>
              <w:pStyle w:val="TAL"/>
              <w:jc w:val="center"/>
            </w:pPr>
            <w:r w:rsidRPr="002B15AA">
              <w:t>F</w:t>
            </w:r>
          </w:p>
        </w:tc>
        <w:tc>
          <w:tcPr>
            <w:tcW w:w="1268" w:type="dxa"/>
          </w:tcPr>
          <w:p w:rsidR="00027712" w:rsidRPr="002B15AA" w:rsidRDefault="00027712" w:rsidP="00C52C25">
            <w:pPr>
              <w:pStyle w:val="TAL"/>
              <w:jc w:val="center"/>
            </w:pPr>
            <w:r w:rsidRPr="002B15AA">
              <w:t>T</w:t>
            </w:r>
          </w:p>
        </w:tc>
      </w:tr>
      <w:tr w:rsidR="00027712" w:rsidRPr="002B15AA" w:rsidTr="00C57BF2">
        <w:trPr>
          <w:cantSplit/>
          <w:jc w:val="center"/>
        </w:trPr>
        <w:tc>
          <w:tcPr>
            <w:tcW w:w="3422" w:type="dxa"/>
            <w:shd w:val="clear" w:color="auto" w:fill="FFFFFF"/>
          </w:tcPr>
          <w:p w:rsidR="00027712" w:rsidRPr="002B15AA" w:rsidRDefault="00027712" w:rsidP="00C52C25">
            <w:pPr>
              <w:pStyle w:val="TAL"/>
              <w:rPr>
                <w:rFonts w:ascii="Courier New" w:hAnsi="Courier New" w:cs="Courier New"/>
                <w:lang w:eastAsia="ja-JP"/>
              </w:rPr>
            </w:pPr>
            <w:proofErr w:type="spellStart"/>
            <w:r w:rsidRPr="002B15AA">
              <w:rPr>
                <w:rFonts w:ascii="Courier New" w:hAnsi="Courier New" w:cs="Courier New"/>
                <w:lang w:eastAsia="ja-JP"/>
              </w:rPr>
              <w:t>arfcnUL</w:t>
            </w:r>
            <w:proofErr w:type="spellEnd"/>
          </w:p>
        </w:tc>
        <w:tc>
          <w:tcPr>
            <w:tcW w:w="1327" w:type="dxa"/>
          </w:tcPr>
          <w:p w:rsidR="00027712" w:rsidRPr="002B15AA" w:rsidRDefault="00027712" w:rsidP="00C52C25">
            <w:pPr>
              <w:pStyle w:val="TAL"/>
              <w:jc w:val="center"/>
              <w:rPr>
                <w:rFonts w:cs="Arial"/>
              </w:rPr>
            </w:pPr>
            <w:r w:rsidRPr="002B15AA">
              <w:rPr>
                <w:rFonts w:cs="Arial"/>
              </w:rPr>
              <w:t>CM</w:t>
            </w:r>
          </w:p>
        </w:tc>
        <w:tc>
          <w:tcPr>
            <w:tcW w:w="1230" w:type="dxa"/>
          </w:tcPr>
          <w:p w:rsidR="00027712" w:rsidRPr="002B15AA" w:rsidRDefault="00027712" w:rsidP="00C52C25">
            <w:pPr>
              <w:pStyle w:val="TAL"/>
              <w:jc w:val="center"/>
            </w:pPr>
            <w:r w:rsidRPr="002B15AA">
              <w:t>T</w:t>
            </w:r>
          </w:p>
        </w:tc>
        <w:tc>
          <w:tcPr>
            <w:tcW w:w="1181" w:type="dxa"/>
          </w:tcPr>
          <w:p w:rsidR="00027712" w:rsidRPr="002B15AA" w:rsidRDefault="00027712" w:rsidP="00C52C25">
            <w:pPr>
              <w:pStyle w:val="TAL"/>
              <w:jc w:val="center"/>
            </w:pPr>
            <w:r w:rsidRPr="002B15AA">
              <w:t>T</w:t>
            </w:r>
          </w:p>
        </w:tc>
        <w:tc>
          <w:tcPr>
            <w:tcW w:w="1203" w:type="dxa"/>
          </w:tcPr>
          <w:p w:rsidR="00027712" w:rsidRPr="002B15AA" w:rsidRDefault="00027712" w:rsidP="00C52C25">
            <w:pPr>
              <w:pStyle w:val="TAL"/>
              <w:jc w:val="center"/>
            </w:pPr>
            <w:r w:rsidRPr="002B15AA">
              <w:t>F</w:t>
            </w:r>
          </w:p>
        </w:tc>
        <w:tc>
          <w:tcPr>
            <w:tcW w:w="1268" w:type="dxa"/>
          </w:tcPr>
          <w:p w:rsidR="00027712" w:rsidRPr="002B15AA" w:rsidRDefault="00027712" w:rsidP="00C52C25">
            <w:pPr>
              <w:pStyle w:val="TAL"/>
              <w:jc w:val="center"/>
            </w:pPr>
            <w:r w:rsidRPr="002B15AA">
              <w:t>T</w:t>
            </w:r>
          </w:p>
        </w:tc>
      </w:tr>
      <w:tr w:rsidR="00027712" w:rsidRPr="002B15AA" w:rsidTr="00C57BF2">
        <w:trPr>
          <w:cantSplit/>
          <w:jc w:val="center"/>
        </w:trPr>
        <w:tc>
          <w:tcPr>
            <w:tcW w:w="3422" w:type="dxa"/>
            <w:shd w:val="clear" w:color="auto" w:fill="FFFFFF"/>
          </w:tcPr>
          <w:p w:rsidR="00027712" w:rsidRPr="002B15AA" w:rsidRDefault="00027712" w:rsidP="00C52C25">
            <w:pPr>
              <w:pStyle w:val="TAL"/>
              <w:rPr>
                <w:rFonts w:ascii="Courier New" w:hAnsi="Courier New" w:cs="Courier New"/>
                <w:lang w:eastAsia="ja-JP"/>
              </w:rPr>
            </w:pPr>
            <w:proofErr w:type="spellStart"/>
            <w:r w:rsidRPr="002B15AA">
              <w:rPr>
                <w:rFonts w:ascii="Courier New" w:hAnsi="Courier New" w:cs="Courier New"/>
                <w:lang w:eastAsia="ja-JP"/>
              </w:rPr>
              <w:t>bsChannelBwDL</w:t>
            </w:r>
            <w:proofErr w:type="spellEnd"/>
          </w:p>
        </w:tc>
        <w:tc>
          <w:tcPr>
            <w:tcW w:w="1327" w:type="dxa"/>
          </w:tcPr>
          <w:p w:rsidR="00027712" w:rsidRPr="002B15AA" w:rsidRDefault="00027712" w:rsidP="00C52C25">
            <w:pPr>
              <w:pStyle w:val="TAL"/>
              <w:jc w:val="center"/>
              <w:rPr>
                <w:rFonts w:cs="Arial"/>
              </w:rPr>
            </w:pPr>
            <w:r w:rsidRPr="002B15AA">
              <w:rPr>
                <w:rFonts w:cs="Arial"/>
              </w:rPr>
              <w:t>CM</w:t>
            </w:r>
          </w:p>
        </w:tc>
        <w:tc>
          <w:tcPr>
            <w:tcW w:w="1230" w:type="dxa"/>
          </w:tcPr>
          <w:p w:rsidR="00027712" w:rsidRPr="002B15AA" w:rsidRDefault="00027712" w:rsidP="00C52C25">
            <w:pPr>
              <w:pStyle w:val="TAL"/>
              <w:jc w:val="center"/>
            </w:pPr>
            <w:r w:rsidRPr="002B15AA">
              <w:t>T</w:t>
            </w:r>
          </w:p>
        </w:tc>
        <w:tc>
          <w:tcPr>
            <w:tcW w:w="1181" w:type="dxa"/>
          </w:tcPr>
          <w:p w:rsidR="00027712" w:rsidRPr="002B15AA" w:rsidRDefault="00027712" w:rsidP="00C52C25">
            <w:pPr>
              <w:pStyle w:val="TAL"/>
              <w:jc w:val="center"/>
            </w:pPr>
            <w:r w:rsidRPr="002B15AA">
              <w:t>T</w:t>
            </w:r>
          </w:p>
        </w:tc>
        <w:tc>
          <w:tcPr>
            <w:tcW w:w="1203" w:type="dxa"/>
          </w:tcPr>
          <w:p w:rsidR="00027712" w:rsidRPr="002B15AA" w:rsidRDefault="00027712" w:rsidP="00C52C25">
            <w:pPr>
              <w:pStyle w:val="TAL"/>
              <w:jc w:val="center"/>
            </w:pPr>
            <w:r w:rsidRPr="002B15AA">
              <w:t>F</w:t>
            </w:r>
          </w:p>
        </w:tc>
        <w:tc>
          <w:tcPr>
            <w:tcW w:w="1268" w:type="dxa"/>
          </w:tcPr>
          <w:p w:rsidR="00027712" w:rsidRPr="002B15AA" w:rsidRDefault="00027712" w:rsidP="00C52C25">
            <w:pPr>
              <w:pStyle w:val="TAL"/>
              <w:jc w:val="center"/>
            </w:pPr>
            <w:r w:rsidRPr="002B15AA">
              <w:t>T</w:t>
            </w:r>
          </w:p>
        </w:tc>
      </w:tr>
      <w:tr w:rsidR="00027712" w:rsidRPr="002B15AA" w:rsidTr="00C57BF2">
        <w:trPr>
          <w:cantSplit/>
          <w:jc w:val="center"/>
        </w:trPr>
        <w:tc>
          <w:tcPr>
            <w:tcW w:w="3422" w:type="dxa"/>
            <w:shd w:val="clear" w:color="auto" w:fill="FFFFFF"/>
          </w:tcPr>
          <w:p w:rsidR="00027712" w:rsidRPr="002B15AA" w:rsidRDefault="00027712" w:rsidP="00C52C25">
            <w:pPr>
              <w:pStyle w:val="TAL"/>
              <w:rPr>
                <w:rFonts w:ascii="Courier New" w:hAnsi="Courier New" w:cs="Courier New"/>
                <w:lang w:eastAsia="ja-JP"/>
              </w:rPr>
            </w:pPr>
            <w:proofErr w:type="spellStart"/>
            <w:r w:rsidRPr="002B15AA">
              <w:rPr>
                <w:rFonts w:ascii="Courier New" w:hAnsi="Courier New" w:cs="Courier New"/>
                <w:lang w:eastAsia="ja-JP"/>
              </w:rPr>
              <w:t>bsChannelBwUL</w:t>
            </w:r>
            <w:proofErr w:type="spellEnd"/>
          </w:p>
        </w:tc>
        <w:tc>
          <w:tcPr>
            <w:tcW w:w="1327" w:type="dxa"/>
          </w:tcPr>
          <w:p w:rsidR="00027712" w:rsidRPr="002B15AA" w:rsidRDefault="00027712" w:rsidP="00C52C25">
            <w:pPr>
              <w:pStyle w:val="TAL"/>
              <w:jc w:val="center"/>
              <w:rPr>
                <w:rFonts w:cs="Arial"/>
              </w:rPr>
            </w:pPr>
            <w:r w:rsidRPr="002B15AA">
              <w:rPr>
                <w:rFonts w:cs="Arial"/>
              </w:rPr>
              <w:t>CM</w:t>
            </w:r>
          </w:p>
        </w:tc>
        <w:tc>
          <w:tcPr>
            <w:tcW w:w="1230" w:type="dxa"/>
          </w:tcPr>
          <w:p w:rsidR="00027712" w:rsidRPr="002B15AA" w:rsidRDefault="00027712" w:rsidP="00C52C25">
            <w:pPr>
              <w:pStyle w:val="TAL"/>
              <w:jc w:val="center"/>
            </w:pPr>
            <w:r w:rsidRPr="002B15AA">
              <w:t>T</w:t>
            </w:r>
          </w:p>
        </w:tc>
        <w:tc>
          <w:tcPr>
            <w:tcW w:w="1181" w:type="dxa"/>
          </w:tcPr>
          <w:p w:rsidR="00027712" w:rsidRPr="002B15AA" w:rsidRDefault="00027712" w:rsidP="00C52C25">
            <w:pPr>
              <w:pStyle w:val="TAL"/>
              <w:jc w:val="center"/>
            </w:pPr>
            <w:r w:rsidRPr="002B15AA">
              <w:t>T</w:t>
            </w:r>
          </w:p>
        </w:tc>
        <w:tc>
          <w:tcPr>
            <w:tcW w:w="1203" w:type="dxa"/>
          </w:tcPr>
          <w:p w:rsidR="00027712" w:rsidRPr="002B15AA" w:rsidRDefault="00027712" w:rsidP="00C52C25">
            <w:pPr>
              <w:pStyle w:val="TAL"/>
              <w:jc w:val="center"/>
            </w:pPr>
            <w:r w:rsidRPr="002B15AA">
              <w:t>F</w:t>
            </w:r>
          </w:p>
        </w:tc>
        <w:tc>
          <w:tcPr>
            <w:tcW w:w="1268" w:type="dxa"/>
          </w:tcPr>
          <w:p w:rsidR="00027712" w:rsidRPr="002B15AA" w:rsidRDefault="00027712" w:rsidP="00C52C25">
            <w:pPr>
              <w:pStyle w:val="TAL"/>
              <w:jc w:val="center"/>
            </w:pPr>
            <w:r w:rsidRPr="002B15AA">
              <w:t>T</w:t>
            </w:r>
          </w:p>
        </w:tc>
      </w:tr>
      <w:tr w:rsidR="00C57BF2" w:rsidRPr="002B15AA" w:rsidTr="00C57BF2">
        <w:trPr>
          <w:cantSplit/>
          <w:jc w:val="center"/>
        </w:trPr>
        <w:tc>
          <w:tcPr>
            <w:tcW w:w="3422" w:type="dxa"/>
            <w:shd w:val="clear" w:color="auto" w:fill="FFFFFF"/>
          </w:tcPr>
          <w:p w:rsidR="00C57BF2" w:rsidRPr="00131071" w:rsidRDefault="00C57BF2" w:rsidP="00C57BF2">
            <w:pPr>
              <w:pStyle w:val="TAL"/>
              <w:rPr>
                <w:rFonts w:ascii="Courier New" w:hAnsi="Courier New" w:cs="Courier New"/>
                <w:color w:val="FF0000"/>
                <w:lang w:eastAsia="ja-JP"/>
              </w:rPr>
            </w:pPr>
            <w:bookmarkStart w:id="11" w:name="_Hlk528620686"/>
            <w:proofErr w:type="spellStart"/>
            <w:r w:rsidRPr="00131071">
              <w:rPr>
                <w:rFonts w:ascii="Courier New" w:hAnsi="Courier New" w:cs="Courier New"/>
                <w:color w:val="FF0000"/>
                <w:lang w:eastAsia="ja-JP"/>
              </w:rPr>
              <w:t>nrBePtPhi</w:t>
            </w:r>
            <w:proofErr w:type="spellEnd"/>
            <w:r w:rsidRPr="00131071">
              <w:rPr>
                <w:rFonts w:ascii="Courier New" w:hAnsi="Courier New" w:cs="Courier New"/>
                <w:color w:val="FF0000"/>
                <w:lang w:eastAsia="ja-JP"/>
              </w:rPr>
              <w:t xml:space="preserve"> </w:t>
            </w:r>
          </w:p>
        </w:tc>
        <w:tc>
          <w:tcPr>
            <w:tcW w:w="1327" w:type="dxa"/>
            <w:shd w:val="clear" w:color="auto" w:fill="FFFFFF" w:themeFill="background1"/>
          </w:tcPr>
          <w:p w:rsidR="00C57BF2" w:rsidRPr="00C57BF2" w:rsidRDefault="00C57BF2" w:rsidP="00C57BF2">
            <w:pPr>
              <w:pStyle w:val="TAL"/>
              <w:jc w:val="center"/>
              <w:rPr>
                <w:rFonts w:cs="Arial"/>
                <w:color w:val="FF0000"/>
              </w:rPr>
            </w:pPr>
            <w:r w:rsidRPr="00C57BF2">
              <w:rPr>
                <w:rFonts w:cs="Arial"/>
                <w:color w:val="FF0000"/>
              </w:rPr>
              <w:t>M</w:t>
            </w:r>
          </w:p>
        </w:tc>
        <w:tc>
          <w:tcPr>
            <w:tcW w:w="1230" w:type="dxa"/>
          </w:tcPr>
          <w:p w:rsidR="00C57BF2" w:rsidRPr="00C57BF2" w:rsidRDefault="00C57BF2" w:rsidP="00C57BF2">
            <w:pPr>
              <w:pStyle w:val="TAL"/>
              <w:jc w:val="center"/>
              <w:rPr>
                <w:color w:val="FF0000"/>
              </w:rPr>
            </w:pPr>
            <w:r w:rsidRPr="00C57BF2">
              <w:rPr>
                <w:color w:val="FF0000"/>
              </w:rPr>
              <w:t>T</w:t>
            </w:r>
          </w:p>
        </w:tc>
        <w:tc>
          <w:tcPr>
            <w:tcW w:w="1181" w:type="dxa"/>
          </w:tcPr>
          <w:p w:rsidR="00C57BF2" w:rsidRPr="00C57BF2" w:rsidRDefault="00C57BF2" w:rsidP="00C57BF2">
            <w:pPr>
              <w:pStyle w:val="TAL"/>
              <w:jc w:val="center"/>
              <w:rPr>
                <w:color w:val="FF0000"/>
              </w:rPr>
            </w:pPr>
            <w:r w:rsidRPr="00C57BF2">
              <w:rPr>
                <w:color w:val="FF0000"/>
              </w:rPr>
              <w:t>T</w:t>
            </w:r>
          </w:p>
        </w:tc>
        <w:tc>
          <w:tcPr>
            <w:tcW w:w="1203" w:type="dxa"/>
          </w:tcPr>
          <w:p w:rsidR="00C57BF2" w:rsidRPr="00C57BF2" w:rsidRDefault="00C57BF2" w:rsidP="00C57BF2">
            <w:pPr>
              <w:pStyle w:val="TAL"/>
              <w:jc w:val="center"/>
              <w:rPr>
                <w:color w:val="FF0000"/>
              </w:rPr>
            </w:pPr>
            <w:r w:rsidRPr="00C57BF2">
              <w:rPr>
                <w:color w:val="FF0000"/>
              </w:rPr>
              <w:t>F</w:t>
            </w:r>
          </w:p>
        </w:tc>
        <w:tc>
          <w:tcPr>
            <w:tcW w:w="1268" w:type="dxa"/>
          </w:tcPr>
          <w:p w:rsidR="00C57BF2" w:rsidRPr="00C57BF2" w:rsidRDefault="00C57BF2" w:rsidP="00C57BF2">
            <w:pPr>
              <w:pStyle w:val="TAL"/>
              <w:jc w:val="center"/>
              <w:rPr>
                <w:color w:val="FF0000"/>
              </w:rPr>
            </w:pPr>
            <w:r w:rsidRPr="00C57BF2">
              <w:rPr>
                <w:color w:val="FF0000"/>
              </w:rPr>
              <w:t>T</w:t>
            </w:r>
          </w:p>
        </w:tc>
      </w:tr>
      <w:tr w:rsidR="00C57BF2" w:rsidRPr="002B15AA" w:rsidTr="00C57BF2">
        <w:trPr>
          <w:cantSplit/>
          <w:jc w:val="center"/>
        </w:trPr>
        <w:tc>
          <w:tcPr>
            <w:tcW w:w="3422" w:type="dxa"/>
            <w:shd w:val="clear" w:color="auto" w:fill="FFFFFF"/>
          </w:tcPr>
          <w:p w:rsidR="00C57BF2" w:rsidRPr="00131071" w:rsidRDefault="00C57BF2" w:rsidP="00C57BF2">
            <w:pPr>
              <w:pStyle w:val="TAL"/>
              <w:rPr>
                <w:rFonts w:ascii="Courier New" w:hAnsi="Courier New" w:cs="Courier New"/>
                <w:color w:val="FF0000"/>
                <w:lang w:eastAsia="ja-JP"/>
              </w:rPr>
            </w:pPr>
            <w:proofErr w:type="spellStart"/>
            <w:r w:rsidRPr="00131071">
              <w:rPr>
                <w:rFonts w:ascii="Courier New" w:hAnsi="Courier New" w:cs="Courier New"/>
                <w:color w:val="FF0000"/>
                <w:lang w:eastAsia="ja-JP"/>
              </w:rPr>
              <w:t>nrBePtTheta</w:t>
            </w:r>
            <w:proofErr w:type="spellEnd"/>
            <w:r w:rsidRPr="00131071">
              <w:rPr>
                <w:rFonts w:ascii="Courier New" w:hAnsi="Courier New" w:cs="Courier New"/>
                <w:color w:val="FF0000"/>
                <w:lang w:eastAsia="ja-JP"/>
              </w:rPr>
              <w:t xml:space="preserve"> </w:t>
            </w:r>
          </w:p>
        </w:tc>
        <w:tc>
          <w:tcPr>
            <w:tcW w:w="1327" w:type="dxa"/>
            <w:shd w:val="clear" w:color="auto" w:fill="FFFFFF" w:themeFill="background1"/>
          </w:tcPr>
          <w:p w:rsidR="00C57BF2" w:rsidRPr="00C57BF2" w:rsidRDefault="00C57BF2" w:rsidP="00C57BF2">
            <w:pPr>
              <w:pStyle w:val="TAL"/>
              <w:jc w:val="center"/>
              <w:rPr>
                <w:rFonts w:cs="Arial"/>
                <w:color w:val="FF0000"/>
              </w:rPr>
            </w:pPr>
            <w:r w:rsidRPr="00C57BF2">
              <w:rPr>
                <w:rFonts w:cs="Arial"/>
                <w:color w:val="FF0000"/>
              </w:rPr>
              <w:t>M</w:t>
            </w:r>
          </w:p>
        </w:tc>
        <w:tc>
          <w:tcPr>
            <w:tcW w:w="1230" w:type="dxa"/>
          </w:tcPr>
          <w:p w:rsidR="00C57BF2" w:rsidRPr="00C57BF2" w:rsidRDefault="00C57BF2" w:rsidP="00C57BF2">
            <w:pPr>
              <w:pStyle w:val="TAL"/>
              <w:jc w:val="center"/>
              <w:rPr>
                <w:color w:val="FF0000"/>
              </w:rPr>
            </w:pPr>
            <w:r w:rsidRPr="00C57BF2">
              <w:rPr>
                <w:color w:val="FF0000"/>
              </w:rPr>
              <w:t>T</w:t>
            </w:r>
          </w:p>
        </w:tc>
        <w:tc>
          <w:tcPr>
            <w:tcW w:w="1181" w:type="dxa"/>
          </w:tcPr>
          <w:p w:rsidR="00C57BF2" w:rsidRPr="00C57BF2" w:rsidRDefault="00C57BF2" w:rsidP="00C57BF2">
            <w:pPr>
              <w:pStyle w:val="TAL"/>
              <w:jc w:val="center"/>
              <w:rPr>
                <w:color w:val="FF0000"/>
              </w:rPr>
            </w:pPr>
            <w:r w:rsidRPr="00C57BF2">
              <w:rPr>
                <w:color w:val="FF0000"/>
              </w:rPr>
              <w:t>T</w:t>
            </w:r>
          </w:p>
        </w:tc>
        <w:tc>
          <w:tcPr>
            <w:tcW w:w="1203" w:type="dxa"/>
          </w:tcPr>
          <w:p w:rsidR="00C57BF2" w:rsidRPr="00C57BF2" w:rsidRDefault="00C57BF2" w:rsidP="00C57BF2">
            <w:pPr>
              <w:pStyle w:val="TAL"/>
              <w:jc w:val="center"/>
              <w:rPr>
                <w:color w:val="FF0000"/>
              </w:rPr>
            </w:pPr>
            <w:r w:rsidRPr="00C57BF2">
              <w:rPr>
                <w:color w:val="FF0000"/>
              </w:rPr>
              <w:t>F</w:t>
            </w:r>
          </w:p>
        </w:tc>
        <w:tc>
          <w:tcPr>
            <w:tcW w:w="1268" w:type="dxa"/>
          </w:tcPr>
          <w:p w:rsidR="00C57BF2" w:rsidRPr="00C57BF2" w:rsidRDefault="00C57BF2" w:rsidP="00C57BF2">
            <w:pPr>
              <w:pStyle w:val="TAL"/>
              <w:jc w:val="center"/>
              <w:rPr>
                <w:color w:val="FF0000"/>
              </w:rPr>
            </w:pPr>
            <w:r w:rsidRPr="00C57BF2">
              <w:rPr>
                <w:color w:val="FF0000"/>
              </w:rPr>
              <w:t>T</w:t>
            </w:r>
          </w:p>
        </w:tc>
      </w:tr>
      <w:tr w:rsidR="00C57BF2" w:rsidRPr="002B15AA" w:rsidTr="00C57BF2">
        <w:trPr>
          <w:cantSplit/>
          <w:jc w:val="center"/>
        </w:trPr>
        <w:tc>
          <w:tcPr>
            <w:tcW w:w="3422" w:type="dxa"/>
            <w:shd w:val="clear" w:color="auto" w:fill="FFFFFF"/>
          </w:tcPr>
          <w:p w:rsidR="00C57BF2" w:rsidRPr="00131071" w:rsidRDefault="00C57BF2" w:rsidP="00C57BF2">
            <w:pPr>
              <w:pStyle w:val="TAL"/>
              <w:rPr>
                <w:rFonts w:ascii="Courier New" w:hAnsi="Courier New" w:cs="Courier New"/>
                <w:color w:val="FF0000"/>
                <w:lang w:eastAsia="ja-JP"/>
              </w:rPr>
            </w:pPr>
            <w:proofErr w:type="spellStart"/>
            <w:r w:rsidRPr="00131071">
              <w:rPr>
                <w:rFonts w:ascii="Courier New" w:hAnsi="Courier New" w:cs="Courier New"/>
                <w:color w:val="FF0000"/>
                <w:lang w:eastAsia="ja-JP"/>
              </w:rPr>
              <w:t>nrBeWPhi</w:t>
            </w:r>
            <w:proofErr w:type="spellEnd"/>
          </w:p>
        </w:tc>
        <w:tc>
          <w:tcPr>
            <w:tcW w:w="1327" w:type="dxa"/>
          </w:tcPr>
          <w:p w:rsidR="00C57BF2" w:rsidRPr="00C57BF2" w:rsidRDefault="00C57BF2" w:rsidP="00C57BF2">
            <w:pPr>
              <w:pStyle w:val="TAL"/>
              <w:jc w:val="center"/>
              <w:rPr>
                <w:rFonts w:cs="Arial"/>
                <w:color w:val="FF0000"/>
              </w:rPr>
            </w:pPr>
            <w:r w:rsidRPr="00C57BF2">
              <w:rPr>
                <w:rFonts w:cs="Arial"/>
                <w:color w:val="FF0000"/>
              </w:rPr>
              <w:t>M</w:t>
            </w:r>
          </w:p>
        </w:tc>
        <w:tc>
          <w:tcPr>
            <w:tcW w:w="1230" w:type="dxa"/>
          </w:tcPr>
          <w:p w:rsidR="00C57BF2" w:rsidRPr="00C57BF2" w:rsidRDefault="00C57BF2" w:rsidP="00C57BF2">
            <w:pPr>
              <w:pStyle w:val="TAL"/>
              <w:jc w:val="center"/>
              <w:rPr>
                <w:color w:val="FF0000"/>
              </w:rPr>
            </w:pPr>
            <w:r w:rsidRPr="00C57BF2">
              <w:rPr>
                <w:color w:val="FF0000"/>
              </w:rPr>
              <w:t>T</w:t>
            </w:r>
          </w:p>
        </w:tc>
        <w:tc>
          <w:tcPr>
            <w:tcW w:w="1181" w:type="dxa"/>
          </w:tcPr>
          <w:p w:rsidR="00C57BF2" w:rsidRPr="00C57BF2" w:rsidRDefault="00C57BF2" w:rsidP="00C57BF2">
            <w:pPr>
              <w:pStyle w:val="TAL"/>
              <w:jc w:val="center"/>
              <w:rPr>
                <w:color w:val="FF0000"/>
              </w:rPr>
            </w:pPr>
            <w:r w:rsidRPr="00C57BF2">
              <w:rPr>
                <w:color w:val="FF0000"/>
              </w:rPr>
              <w:t>T</w:t>
            </w:r>
          </w:p>
        </w:tc>
        <w:tc>
          <w:tcPr>
            <w:tcW w:w="1203" w:type="dxa"/>
          </w:tcPr>
          <w:p w:rsidR="00C57BF2" w:rsidRPr="00C57BF2" w:rsidRDefault="00C57BF2" w:rsidP="00C57BF2">
            <w:pPr>
              <w:pStyle w:val="TAL"/>
              <w:jc w:val="center"/>
              <w:rPr>
                <w:color w:val="FF0000"/>
              </w:rPr>
            </w:pPr>
            <w:r w:rsidRPr="00C57BF2">
              <w:rPr>
                <w:color w:val="FF0000"/>
              </w:rPr>
              <w:t>F</w:t>
            </w:r>
          </w:p>
        </w:tc>
        <w:tc>
          <w:tcPr>
            <w:tcW w:w="1268" w:type="dxa"/>
          </w:tcPr>
          <w:p w:rsidR="00C57BF2" w:rsidRPr="00C57BF2" w:rsidRDefault="00C57BF2" w:rsidP="00C57BF2">
            <w:pPr>
              <w:pStyle w:val="TAL"/>
              <w:jc w:val="center"/>
              <w:rPr>
                <w:color w:val="FF0000"/>
              </w:rPr>
            </w:pPr>
            <w:r w:rsidRPr="00C57BF2">
              <w:rPr>
                <w:color w:val="FF0000"/>
              </w:rPr>
              <w:t>T</w:t>
            </w:r>
          </w:p>
        </w:tc>
      </w:tr>
      <w:tr w:rsidR="00C57BF2" w:rsidRPr="002B15AA" w:rsidTr="00C57BF2">
        <w:trPr>
          <w:cantSplit/>
          <w:jc w:val="center"/>
        </w:trPr>
        <w:tc>
          <w:tcPr>
            <w:tcW w:w="3422" w:type="dxa"/>
            <w:shd w:val="clear" w:color="auto" w:fill="FFFFFF"/>
          </w:tcPr>
          <w:p w:rsidR="00C57BF2" w:rsidRPr="00131071" w:rsidRDefault="00C57BF2" w:rsidP="00C57BF2">
            <w:pPr>
              <w:pStyle w:val="TAL"/>
              <w:rPr>
                <w:rFonts w:ascii="Courier New" w:hAnsi="Courier New" w:cs="Courier New"/>
                <w:color w:val="FF0000"/>
                <w:lang w:eastAsia="ja-JP"/>
              </w:rPr>
            </w:pPr>
            <w:proofErr w:type="spellStart"/>
            <w:r w:rsidRPr="00131071">
              <w:rPr>
                <w:rFonts w:ascii="Courier New" w:hAnsi="Courier New" w:cs="Courier New"/>
                <w:color w:val="FF0000"/>
                <w:lang w:eastAsia="ja-JP"/>
              </w:rPr>
              <w:t>nrBeWTheta</w:t>
            </w:r>
            <w:proofErr w:type="spellEnd"/>
          </w:p>
        </w:tc>
        <w:tc>
          <w:tcPr>
            <w:tcW w:w="1327" w:type="dxa"/>
          </w:tcPr>
          <w:p w:rsidR="00C57BF2" w:rsidRPr="00C57BF2" w:rsidRDefault="00C57BF2" w:rsidP="00C57BF2">
            <w:pPr>
              <w:pStyle w:val="TAL"/>
              <w:jc w:val="center"/>
              <w:rPr>
                <w:rFonts w:cs="Arial"/>
                <w:color w:val="FF0000"/>
              </w:rPr>
            </w:pPr>
            <w:r w:rsidRPr="00C57BF2">
              <w:rPr>
                <w:rFonts w:cs="Arial"/>
                <w:color w:val="FF0000"/>
              </w:rPr>
              <w:t>M</w:t>
            </w:r>
          </w:p>
        </w:tc>
        <w:tc>
          <w:tcPr>
            <w:tcW w:w="1230" w:type="dxa"/>
          </w:tcPr>
          <w:p w:rsidR="00C57BF2" w:rsidRPr="00C57BF2" w:rsidRDefault="00C57BF2" w:rsidP="00C57BF2">
            <w:pPr>
              <w:pStyle w:val="TAL"/>
              <w:jc w:val="center"/>
              <w:rPr>
                <w:color w:val="FF0000"/>
              </w:rPr>
            </w:pPr>
            <w:r w:rsidRPr="00C57BF2">
              <w:rPr>
                <w:color w:val="FF0000"/>
              </w:rPr>
              <w:t>T</w:t>
            </w:r>
          </w:p>
        </w:tc>
        <w:tc>
          <w:tcPr>
            <w:tcW w:w="1181" w:type="dxa"/>
          </w:tcPr>
          <w:p w:rsidR="00C57BF2" w:rsidRPr="00C57BF2" w:rsidRDefault="00C57BF2" w:rsidP="00C57BF2">
            <w:pPr>
              <w:pStyle w:val="TAL"/>
              <w:jc w:val="center"/>
              <w:rPr>
                <w:color w:val="FF0000"/>
              </w:rPr>
            </w:pPr>
            <w:r w:rsidRPr="00C57BF2">
              <w:rPr>
                <w:color w:val="FF0000"/>
              </w:rPr>
              <w:t>T</w:t>
            </w:r>
          </w:p>
        </w:tc>
        <w:tc>
          <w:tcPr>
            <w:tcW w:w="1203" w:type="dxa"/>
          </w:tcPr>
          <w:p w:rsidR="00C57BF2" w:rsidRPr="00C57BF2" w:rsidRDefault="00C57BF2" w:rsidP="00C57BF2">
            <w:pPr>
              <w:pStyle w:val="TAL"/>
              <w:jc w:val="center"/>
              <w:rPr>
                <w:color w:val="FF0000"/>
              </w:rPr>
            </w:pPr>
            <w:r w:rsidRPr="00C57BF2">
              <w:rPr>
                <w:color w:val="FF0000"/>
              </w:rPr>
              <w:t>F</w:t>
            </w:r>
          </w:p>
        </w:tc>
        <w:tc>
          <w:tcPr>
            <w:tcW w:w="1268" w:type="dxa"/>
          </w:tcPr>
          <w:p w:rsidR="00C57BF2" w:rsidRPr="00C57BF2" w:rsidRDefault="00C57BF2" w:rsidP="00C57BF2">
            <w:pPr>
              <w:pStyle w:val="TAL"/>
              <w:jc w:val="center"/>
              <w:rPr>
                <w:color w:val="FF0000"/>
              </w:rPr>
            </w:pPr>
            <w:r w:rsidRPr="00C57BF2">
              <w:rPr>
                <w:color w:val="FF0000"/>
              </w:rPr>
              <w:t>T</w:t>
            </w:r>
          </w:p>
        </w:tc>
      </w:tr>
      <w:bookmarkEnd w:id="11"/>
      <w:tr w:rsidR="00C57BF2" w:rsidRPr="002B15AA" w:rsidTr="00C57BF2">
        <w:trPr>
          <w:cantSplit/>
          <w:trHeight w:val="215"/>
          <w:jc w:val="center"/>
        </w:trPr>
        <w:tc>
          <w:tcPr>
            <w:tcW w:w="3422" w:type="dxa"/>
          </w:tcPr>
          <w:p w:rsidR="00C57BF2" w:rsidRPr="002B15AA" w:rsidRDefault="00C57BF2" w:rsidP="00C57BF2">
            <w:pPr>
              <w:pStyle w:val="TAL"/>
              <w:jc w:val="center"/>
              <w:rPr>
                <w:rFonts w:ascii="Courier New" w:hAnsi="Courier New" w:cs="Courier New"/>
                <w:bCs/>
                <w:color w:val="333333"/>
              </w:rPr>
            </w:pPr>
            <w:r w:rsidRPr="002B15AA">
              <w:rPr>
                <w:b/>
              </w:rPr>
              <w:t>attribute related to role</w:t>
            </w:r>
          </w:p>
        </w:tc>
        <w:tc>
          <w:tcPr>
            <w:tcW w:w="1327" w:type="dxa"/>
          </w:tcPr>
          <w:p w:rsidR="00C57BF2" w:rsidRPr="002B15AA" w:rsidRDefault="00C57BF2" w:rsidP="00C57BF2">
            <w:pPr>
              <w:pStyle w:val="TAL"/>
              <w:jc w:val="center"/>
              <w:rPr>
                <w:rFonts w:ascii="Times New Roman" w:hAnsi="Times New Roman"/>
                <w:bCs/>
                <w:color w:val="333333"/>
              </w:rPr>
            </w:pPr>
          </w:p>
        </w:tc>
        <w:tc>
          <w:tcPr>
            <w:tcW w:w="1230" w:type="dxa"/>
          </w:tcPr>
          <w:p w:rsidR="00C57BF2" w:rsidRPr="002B15AA" w:rsidRDefault="00C57BF2" w:rsidP="00C57BF2">
            <w:pPr>
              <w:pStyle w:val="TAL"/>
              <w:jc w:val="center"/>
              <w:rPr>
                <w:rFonts w:ascii="Times New Roman" w:hAnsi="Times New Roman"/>
                <w:bCs/>
                <w:color w:val="333333"/>
              </w:rPr>
            </w:pPr>
          </w:p>
        </w:tc>
        <w:tc>
          <w:tcPr>
            <w:tcW w:w="1181" w:type="dxa"/>
          </w:tcPr>
          <w:p w:rsidR="00C57BF2" w:rsidRPr="002B15AA" w:rsidRDefault="00C57BF2" w:rsidP="00C57BF2">
            <w:pPr>
              <w:pStyle w:val="TAL"/>
              <w:jc w:val="center"/>
              <w:rPr>
                <w:rFonts w:ascii="Times New Roman" w:hAnsi="Times New Roman"/>
                <w:bCs/>
                <w:color w:val="333333"/>
              </w:rPr>
            </w:pPr>
          </w:p>
        </w:tc>
        <w:tc>
          <w:tcPr>
            <w:tcW w:w="1203" w:type="dxa"/>
          </w:tcPr>
          <w:p w:rsidR="00C57BF2" w:rsidRPr="002B15AA" w:rsidRDefault="00C57BF2" w:rsidP="00C57BF2">
            <w:pPr>
              <w:pStyle w:val="TAL"/>
              <w:jc w:val="center"/>
              <w:rPr>
                <w:rFonts w:cs="Arial"/>
                <w:bCs/>
                <w:color w:val="333333"/>
              </w:rPr>
            </w:pPr>
          </w:p>
        </w:tc>
        <w:tc>
          <w:tcPr>
            <w:tcW w:w="1268" w:type="dxa"/>
          </w:tcPr>
          <w:p w:rsidR="00C57BF2" w:rsidRPr="002B15AA" w:rsidRDefault="00C57BF2" w:rsidP="00C57BF2">
            <w:pPr>
              <w:pStyle w:val="TAL"/>
              <w:rPr>
                <w:rFonts w:cs="Arial"/>
                <w:bCs/>
                <w:color w:val="333333"/>
              </w:rPr>
            </w:pPr>
          </w:p>
        </w:tc>
      </w:tr>
      <w:tr w:rsidR="00C57BF2" w:rsidRPr="002B15AA" w:rsidTr="00C57BF2">
        <w:trPr>
          <w:cantSplit/>
          <w:trHeight w:val="215"/>
          <w:jc w:val="center"/>
        </w:trPr>
        <w:tc>
          <w:tcPr>
            <w:tcW w:w="3422" w:type="dxa"/>
          </w:tcPr>
          <w:p w:rsidR="00C57BF2" w:rsidRPr="002B15AA" w:rsidRDefault="00C57BF2" w:rsidP="00C57BF2">
            <w:pPr>
              <w:pStyle w:val="TAL"/>
              <w:rPr>
                <w:rFonts w:ascii="Courier New" w:hAnsi="Courier New" w:cs="Courier New"/>
              </w:rPr>
            </w:pPr>
            <w:proofErr w:type="spellStart"/>
            <w:r w:rsidRPr="002B15AA">
              <w:rPr>
                <w:rFonts w:ascii="Courier New" w:hAnsi="Courier New" w:cs="Courier New"/>
              </w:rPr>
              <w:t>sectorEquipmentFunction</w:t>
            </w:r>
            <w:proofErr w:type="spellEnd"/>
          </w:p>
        </w:tc>
        <w:tc>
          <w:tcPr>
            <w:tcW w:w="1327" w:type="dxa"/>
          </w:tcPr>
          <w:p w:rsidR="00C57BF2" w:rsidRPr="002B15AA" w:rsidRDefault="00C57BF2" w:rsidP="00C57BF2">
            <w:pPr>
              <w:pStyle w:val="TAL"/>
              <w:jc w:val="center"/>
              <w:rPr>
                <w:rFonts w:cs="Arial"/>
                <w:bCs/>
                <w:color w:val="333333"/>
              </w:rPr>
            </w:pPr>
            <w:r w:rsidRPr="002B15AA">
              <w:rPr>
                <w:rFonts w:cs="Arial"/>
              </w:rPr>
              <w:t>M</w:t>
            </w:r>
          </w:p>
        </w:tc>
        <w:tc>
          <w:tcPr>
            <w:tcW w:w="1230" w:type="dxa"/>
          </w:tcPr>
          <w:p w:rsidR="00C57BF2" w:rsidRPr="002B15AA" w:rsidRDefault="00C57BF2" w:rsidP="00C57BF2">
            <w:pPr>
              <w:pStyle w:val="TAL"/>
              <w:jc w:val="center"/>
              <w:rPr>
                <w:rFonts w:cs="Arial"/>
                <w:bCs/>
                <w:color w:val="333333"/>
              </w:rPr>
            </w:pPr>
            <w:r w:rsidRPr="002B15AA">
              <w:rPr>
                <w:rFonts w:cs="Arial"/>
              </w:rPr>
              <w:t>T</w:t>
            </w:r>
          </w:p>
        </w:tc>
        <w:tc>
          <w:tcPr>
            <w:tcW w:w="1181" w:type="dxa"/>
          </w:tcPr>
          <w:p w:rsidR="00C57BF2" w:rsidRPr="002B15AA" w:rsidRDefault="00C57BF2" w:rsidP="00C57BF2">
            <w:pPr>
              <w:pStyle w:val="TAL"/>
              <w:jc w:val="center"/>
              <w:rPr>
                <w:rFonts w:cs="Arial"/>
                <w:bCs/>
                <w:color w:val="333333"/>
              </w:rPr>
            </w:pPr>
            <w:r w:rsidRPr="002B15AA">
              <w:rPr>
                <w:rFonts w:cs="Arial"/>
                <w:lang w:eastAsia="zh-CN"/>
              </w:rPr>
              <w:t>T</w:t>
            </w:r>
          </w:p>
        </w:tc>
        <w:tc>
          <w:tcPr>
            <w:tcW w:w="1203" w:type="dxa"/>
          </w:tcPr>
          <w:p w:rsidR="00C57BF2" w:rsidRPr="002B15AA" w:rsidRDefault="00C57BF2" w:rsidP="00C57BF2">
            <w:pPr>
              <w:pStyle w:val="TAL"/>
              <w:jc w:val="center"/>
              <w:rPr>
                <w:rFonts w:cs="Arial"/>
                <w:bCs/>
                <w:color w:val="333333"/>
              </w:rPr>
            </w:pPr>
            <w:r w:rsidRPr="002B15AA">
              <w:rPr>
                <w:rFonts w:cs="Arial"/>
              </w:rPr>
              <w:t>F</w:t>
            </w:r>
          </w:p>
        </w:tc>
        <w:tc>
          <w:tcPr>
            <w:tcW w:w="1268" w:type="dxa"/>
          </w:tcPr>
          <w:p w:rsidR="00C57BF2" w:rsidRPr="002B15AA" w:rsidRDefault="00C57BF2" w:rsidP="00C57BF2">
            <w:pPr>
              <w:pStyle w:val="TAL"/>
              <w:jc w:val="center"/>
              <w:rPr>
                <w:rFonts w:cs="Arial"/>
                <w:bCs/>
                <w:color w:val="333333"/>
              </w:rPr>
            </w:pPr>
            <w:r w:rsidRPr="002B15AA">
              <w:rPr>
                <w:rFonts w:cs="Arial"/>
                <w:lang w:eastAsia="zh-CN"/>
              </w:rPr>
              <w:t>T</w:t>
            </w:r>
          </w:p>
        </w:tc>
      </w:tr>
    </w:tbl>
    <w:p w:rsidR="007F6D93" w:rsidRDefault="007F6D93" w:rsidP="007F6D93">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rsidTr="00C52C2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rsidR="007F6D93" w:rsidRDefault="007F6D93"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3rd modified section</w:t>
            </w:r>
          </w:p>
        </w:tc>
      </w:tr>
    </w:tbl>
    <w:p w:rsidR="00027712" w:rsidRPr="002B15AA" w:rsidRDefault="00027712" w:rsidP="00027712">
      <w:pPr>
        <w:pStyle w:val="Heading2"/>
      </w:pPr>
      <w:bookmarkStart w:id="12" w:name="_Toc524616243"/>
      <w:r w:rsidRPr="002B15AA">
        <w:lastRenderedPageBreak/>
        <w:t>4.4</w:t>
      </w:r>
      <w:r w:rsidRPr="002B15AA">
        <w:tab/>
        <w:t>Attribute definitions</w:t>
      </w:r>
      <w:bookmarkEnd w:id="12"/>
    </w:p>
    <w:p w:rsidR="00027712" w:rsidRPr="002B15AA" w:rsidRDefault="00027712" w:rsidP="00027712">
      <w:pPr>
        <w:pStyle w:val="Heading3"/>
        <w:rPr>
          <w:lang w:eastAsia="zh-CN"/>
        </w:rPr>
      </w:pPr>
      <w:bookmarkStart w:id="13" w:name="_Toc524616244"/>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13"/>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91"/>
        <w:gridCol w:w="2065"/>
      </w:tblGrid>
      <w:tr w:rsidR="00027712" w:rsidRPr="002B15AA" w:rsidTr="00C52C25">
        <w:trPr>
          <w:cantSplit/>
          <w:tblHeader/>
        </w:trPr>
        <w:tc>
          <w:tcPr>
            <w:tcW w:w="960" w:type="pct"/>
            <w:shd w:val="clear" w:color="auto" w:fill="E0E0E0"/>
          </w:tcPr>
          <w:p w:rsidR="00027712" w:rsidRPr="002B15AA" w:rsidRDefault="00027712" w:rsidP="00C52C25">
            <w:pPr>
              <w:pStyle w:val="TAH"/>
            </w:pPr>
            <w:r w:rsidRPr="002B15AA">
              <w:t>Attribute Name</w:t>
            </w:r>
          </w:p>
        </w:tc>
        <w:tc>
          <w:tcPr>
            <w:tcW w:w="2901" w:type="pct"/>
            <w:shd w:val="clear" w:color="auto" w:fill="E0E0E0"/>
          </w:tcPr>
          <w:p w:rsidR="00027712" w:rsidRPr="002B15AA" w:rsidRDefault="00027712" w:rsidP="00C52C25">
            <w:pPr>
              <w:pStyle w:val="TAH"/>
            </w:pPr>
            <w:r w:rsidRPr="002B15AA">
              <w:t>Documentation and Allowed Values</w:t>
            </w:r>
          </w:p>
        </w:tc>
        <w:tc>
          <w:tcPr>
            <w:tcW w:w="1139" w:type="pct"/>
            <w:gridSpan w:val="2"/>
            <w:shd w:val="clear" w:color="auto" w:fill="E0E0E0"/>
          </w:tcPr>
          <w:p w:rsidR="00027712" w:rsidRPr="002B15AA" w:rsidRDefault="00027712" w:rsidP="00C52C25">
            <w:pPr>
              <w:pStyle w:val="TAH"/>
            </w:pPr>
            <w:r w:rsidRPr="002B15AA">
              <w:rPr>
                <w:rFonts w:cs="Arial"/>
                <w:szCs w:val="18"/>
              </w:rPr>
              <w:t>Properties</w:t>
            </w:r>
          </w:p>
        </w:tc>
      </w:tr>
      <w:tr w:rsidR="003826DD" w:rsidRPr="002B15AA" w:rsidTr="00C52C25">
        <w:trPr>
          <w:cantSplit/>
          <w:tblHeader/>
        </w:trPr>
        <w:tc>
          <w:tcPr>
            <w:tcW w:w="960" w:type="pct"/>
            <w:tcBorders>
              <w:top w:val="single" w:sz="4" w:space="0" w:color="auto"/>
              <w:left w:val="single" w:sz="4" w:space="0" w:color="auto"/>
              <w:bottom w:val="single" w:sz="4" w:space="0" w:color="auto"/>
              <w:right w:val="single" w:sz="4" w:space="0" w:color="auto"/>
            </w:tcBorders>
          </w:tcPr>
          <w:p w:rsidR="003826DD" w:rsidRPr="00023672" w:rsidRDefault="003826DD" w:rsidP="003826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color w:val="FF0000"/>
                <w:sz w:val="22"/>
                <w:szCs w:val="16"/>
              </w:rPr>
            </w:pPr>
            <w:r w:rsidRPr="00023672">
              <w:rPr>
                <w:rFonts w:ascii="Courier New" w:hAnsi="Courier New"/>
                <w:b/>
                <w:color w:val="FF0000"/>
                <w:sz w:val="22"/>
                <w:szCs w:val="16"/>
              </w:rPr>
              <w:t>.</w:t>
            </w:r>
          </w:p>
          <w:p w:rsidR="003826DD" w:rsidRPr="00023672" w:rsidRDefault="003826DD" w:rsidP="003826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color w:val="FF0000"/>
                <w:sz w:val="22"/>
                <w:szCs w:val="16"/>
              </w:rPr>
            </w:pPr>
            <w:r w:rsidRPr="00023672">
              <w:rPr>
                <w:rFonts w:ascii="Courier New" w:hAnsi="Courier New"/>
                <w:b/>
                <w:color w:val="FF0000"/>
                <w:sz w:val="22"/>
                <w:szCs w:val="16"/>
              </w:rPr>
              <w:t>.</w:t>
            </w:r>
          </w:p>
          <w:p w:rsidR="003826DD" w:rsidRPr="00023672" w:rsidRDefault="003826DD" w:rsidP="003826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22"/>
                <w:szCs w:val="16"/>
              </w:rPr>
            </w:pPr>
            <w:r w:rsidRPr="00023672">
              <w:rPr>
                <w:rFonts w:ascii="Courier New" w:hAnsi="Courier New"/>
                <w:b/>
                <w:color w:val="FF0000"/>
                <w:sz w:val="22"/>
                <w:szCs w:val="16"/>
              </w:rPr>
              <w:t>.</w:t>
            </w:r>
          </w:p>
          <w:p w:rsidR="003826DD" w:rsidRPr="002B15AA" w:rsidRDefault="003826DD" w:rsidP="00C52C25">
            <w:pPr>
              <w:spacing w:after="0"/>
              <w:rPr>
                <w:rFonts w:ascii="Courier New" w:hAnsi="Courier New" w:cs="Courier New"/>
                <w:sz w:val="18"/>
                <w:szCs w:val="18"/>
                <w:lang w:eastAsia="ja-JP"/>
              </w:rPr>
            </w:pPr>
          </w:p>
        </w:tc>
        <w:tc>
          <w:tcPr>
            <w:tcW w:w="2949" w:type="pct"/>
            <w:gridSpan w:val="2"/>
            <w:tcBorders>
              <w:top w:val="single" w:sz="4" w:space="0" w:color="auto"/>
              <w:left w:val="single" w:sz="4" w:space="0" w:color="auto"/>
              <w:bottom w:val="single" w:sz="4" w:space="0" w:color="auto"/>
              <w:right w:val="single" w:sz="4" w:space="0" w:color="auto"/>
            </w:tcBorders>
          </w:tcPr>
          <w:p w:rsidR="003826DD" w:rsidRPr="002B15AA" w:rsidRDefault="003826DD" w:rsidP="00C52C25">
            <w:pPr>
              <w:pStyle w:val="TAL"/>
            </w:pPr>
          </w:p>
        </w:tc>
        <w:tc>
          <w:tcPr>
            <w:tcW w:w="1091" w:type="pct"/>
            <w:tcBorders>
              <w:top w:val="single" w:sz="4" w:space="0" w:color="auto"/>
              <w:left w:val="single" w:sz="4" w:space="0" w:color="auto"/>
              <w:bottom w:val="single" w:sz="4" w:space="0" w:color="auto"/>
              <w:right w:val="single" w:sz="4" w:space="0" w:color="auto"/>
            </w:tcBorders>
          </w:tcPr>
          <w:p w:rsidR="003826DD" w:rsidRPr="002B15AA" w:rsidRDefault="003826DD" w:rsidP="00C52C25">
            <w:pPr>
              <w:pStyle w:val="TAL"/>
            </w:pPr>
          </w:p>
        </w:tc>
      </w:tr>
      <w:tr w:rsidR="00027712" w:rsidRPr="002B15AA" w:rsidTr="00C52C25">
        <w:trPr>
          <w:cantSplit/>
          <w:tblHeader/>
        </w:trPr>
        <w:tc>
          <w:tcPr>
            <w:tcW w:w="960" w:type="pct"/>
            <w:tcBorders>
              <w:top w:val="single" w:sz="4" w:space="0" w:color="auto"/>
              <w:left w:val="single" w:sz="4" w:space="0" w:color="auto"/>
              <w:bottom w:val="single" w:sz="4" w:space="0" w:color="auto"/>
              <w:right w:val="single" w:sz="4" w:space="0" w:color="auto"/>
            </w:tcBorders>
          </w:tcPr>
          <w:p w:rsidR="00027712" w:rsidRPr="002B15AA" w:rsidRDefault="00027712" w:rsidP="00C52C25">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027712" w:rsidRPr="002B15AA" w:rsidRDefault="00027712" w:rsidP="00C52C25">
            <w:pPr>
              <w:pStyle w:val="TAL"/>
            </w:pPr>
            <w:r w:rsidRPr="002B15AA">
              <w:t xml:space="preserve">Number of physical resource blocks for a BWP. This corresponds to </w:t>
            </w:r>
            <w:proofErr w:type="spellStart"/>
            <w:r w:rsidRPr="002B15AA">
              <w:t>N_BWP_size</w:t>
            </w:r>
            <w:proofErr w:type="spellEnd"/>
            <w:r w:rsidRPr="002B15AA">
              <w:t>, see subclause 4.4.5 in TS 38.211 [32].</w:t>
            </w:r>
          </w:p>
          <w:p w:rsidR="00027712" w:rsidRPr="002B15AA" w:rsidRDefault="00027712" w:rsidP="00C52C25">
            <w:pPr>
              <w:pStyle w:val="TAL"/>
            </w:pPr>
          </w:p>
          <w:p w:rsidR="00027712" w:rsidRPr="002B15AA" w:rsidDel="009C3CE7" w:rsidRDefault="00027712" w:rsidP="00C52C25">
            <w:pPr>
              <w:pStyle w:val="TAL"/>
            </w:pPr>
            <w:proofErr w:type="spellStart"/>
            <w:r w:rsidRPr="002B15AA">
              <w:t>allowedValues</w:t>
            </w:r>
            <w:proofErr w:type="spellEnd"/>
            <w:r w:rsidRPr="002B15AA">
              <w:t>:</w:t>
            </w:r>
          </w:p>
          <w:p w:rsidR="00027712" w:rsidRPr="002B15AA" w:rsidRDefault="00027712" w:rsidP="00C52C25">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rsidR="00027712" w:rsidRPr="002B15AA" w:rsidRDefault="00027712" w:rsidP="00C52C25">
            <w:pPr>
              <w:pStyle w:val="TAL"/>
            </w:pPr>
          </w:p>
        </w:tc>
        <w:tc>
          <w:tcPr>
            <w:tcW w:w="1091" w:type="pct"/>
            <w:tcBorders>
              <w:top w:val="single" w:sz="4" w:space="0" w:color="auto"/>
              <w:left w:val="single" w:sz="4" w:space="0" w:color="auto"/>
              <w:bottom w:val="single" w:sz="4" w:space="0" w:color="auto"/>
              <w:right w:val="single" w:sz="4" w:space="0" w:color="auto"/>
            </w:tcBorders>
          </w:tcPr>
          <w:p w:rsidR="00027712" w:rsidRPr="002B15AA" w:rsidRDefault="00027712" w:rsidP="00C52C25">
            <w:pPr>
              <w:pStyle w:val="TAL"/>
            </w:pPr>
            <w:r w:rsidRPr="002B15AA">
              <w:t>type: Integer</w:t>
            </w:r>
          </w:p>
          <w:p w:rsidR="00027712" w:rsidRPr="002B15AA" w:rsidRDefault="00027712" w:rsidP="00C52C25">
            <w:pPr>
              <w:pStyle w:val="TAL"/>
            </w:pPr>
            <w:r w:rsidRPr="002B15AA">
              <w:t>multiplicity: 1</w:t>
            </w:r>
          </w:p>
          <w:p w:rsidR="00027712" w:rsidRPr="002B15AA" w:rsidRDefault="00027712" w:rsidP="00C52C25">
            <w:pPr>
              <w:pStyle w:val="TAL"/>
            </w:pPr>
            <w:proofErr w:type="spellStart"/>
            <w:r w:rsidRPr="002B15AA">
              <w:t>isOrdered</w:t>
            </w:r>
            <w:proofErr w:type="spellEnd"/>
            <w:r w:rsidRPr="002B15AA">
              <w:t>: N/A</w:t>
            </w:r>
          </w:p>
          <w:p w:rsidR="00027712" w:rsidRPr="002B15AA" w:rsidRDefault="00027712" w:rsidP="00C52C25">
            <w:pPr>
              <w:pStyle w:val="TAL"/>
            </w:pPr>
            <w:proofErr w:type="spellStart"/>
            <w:r w:rsidRPr="002B15AA">
              <w:t>isUnique</w:t>
            </w:r>
            <w:proofErr w:type="spellEnd"/>
            <w:r w:rsidRPr="002B15AA">
              <w:t>: N/A</w:t>
            </w:r>
          </w:p>
          <w:p w:rsidR="00027712" w:rsidRPr="002B15AA" w:rsidRDefault="00027712" w:rsidP="00C52C25">
            <w:pPr>
              <w:pStyle w:val="TAL"/>
            </w:pPr>
            <w:proofErr w:type="spellStart"/>
            <w:r w:rsidRPr="002B15AA">
              <w:t>defaultValue</w:t>
            </w:r>
            <w:proofErr w:type="spellEnd"/>
            <w:r w:rsidRPr="002B15AA">
              <w:t>: None</w:t>
            </w:r>
          </w:p>
          <w:p w:rsidR="00027712" w:rsidRPr="002B15AA" w:rsidRDefault="00027712" w:rsidP="00C52C25">
            <w:pPr>
              <w:pStyle w:val="TAL"/>
            </w:pPr>
            <w:proofErr w:type="spellStart"/>
            <w:r w:rsidRPr="002B15AA">
              <w:t>isNullable</w:t>
            </w:r>
            <w:proofErr w:type="spellEnd"/>
            <w:r w:rsidRPr="002B15AA">
              <w:t>: False</w:t>
            </w:r>
          </w:p>
        </w:tc>
      </w:tr>
      <w:tr w:rsidR="00987DBA" w:rsidRPr="002B15AA" w:rsidTr="00C52C25">
        <w:trPr>
          <w:cantSplit/>
          <w:tblHeader/>
        </w:trPr>
        <w:tc>
          <w:tcPr>
            <w:tcW w:w="960" w:type="pct"/>
            <w:tcBorders>
              <w:top w:val="single" w:sz="4" w:space="0" w:color="auto"/>
              <w:left w:val="single" w:sz="4" w:space="0" w:color="auto"/>
              <w:bottom w:val="single" w:sz="4" w:space="0" w:color="auto"/>
              <w:right w:val="single" w:sz="4" w:space="0" w:color="auto"/>
            </w:tcBorders>
          </w:tcPr>
          <w:p w:rsidR="00987DBA" w:rsidRPr="00131071" w:rsidRDefault="00987DBA" w:rsidP="00987DBA">
            <w:pPr>
              <w:pStyle w:val="TAL"/>
              <w:rPr>
                <w:rFonts w:ascii="Courier New" w:hAnsi="Courier New" w:cs="Courier New"/>
                <w:color w:val="FF0000"/>
                <w:lang w:eastAsia="ja-JP"/>
              </w:rPr>
            </w:pPr>
            <w:proofErr w:type="spellStart"/>
            <w:r w:rsidRPr="00131071">
              <w:rPr>
                <w:rFonts w:ascii="Courier New" w:hAnsi="Courier New" w:cs="Courier New"/>
                <w:color w:val="FF0000"/>
                <w:lang w:eastAsia="ja-JP"/>
              </w:rPr>
              <w:t>nrBePtPhi</w:t>
            </w:r>
            <w:proofErr w:type="spellEnd"/>
            <w:r w:rsidRPr="00131071">
              <w:rPr>
                <w:rFonts w:ascii="Courier New" w:hAnsi="Courier New" w:cs="Courier New"/>
                <w:color w:val="FF0000"/>
                <w:lang w:eastAsia="ja-JP"/>
              </w:rPr>
              <w:t xml:space="preserve"> </w:t>
            </w:r>
          </w:p>
        </w:tc>
        <w:tc>
          <w:tcPr>
            <w:tcW w:w="2949" w:type="pct"/>
            <w:gridSpan w:val="2"/>
            <w:tcBorders>
              <w:top w:val="single" w:sz="4" w:space="0" w:color="auto"/>
              <w:left w:val="single" w:sz="4" w:space="0" w:color="auto"/>
              <w:bottom w:val="single" w:sz="4" w:space="0" w:color="auto"/>
              <w:right w:val="single" w:sz="4" w:space="0" w:color="auto"/>
            </w:tcBorders>
          </w:tcPr>
          <w:p w:rsidR="00987DBA" w:rsidRPr="00987DBA" w:rsidRDefault="003826DD" w:rsidP="00D10FE8">
            <w:pPr>
              <w:pStyle w:val="EW"/>
              <w:ind w:left="0" w:firstLine="0"/>
              <w:rPr>
                <w:color w:val="FF0000"/>
              </w:rPr>
            </w:pPr>
            <w:r>
              <w:rPr>
                <w:rFonts w:ascii="Arial" w:hAnsi="Arial"/>
                <w:color w:val="FF0000"/>
                <w:sz w:val="18"/>
              </w:rPr>
              <w:t xml:space="preserve">Horizontal beamforming pointing angle (beam peak direction) </w:t>
            </w:r>
            <w:r w:rsidRPr="00987DBA">
              <w:rPr>
                <w:rFonts w:ascii="Arial" w:hAnsi="Arial"/>
                <w:color w:val="FF0000"/>
                <w:sz w:val="18"/>
              </w:rPr>
              <w:t>in the</w:t>
            </w:r>
            <w:r w:rsidR="00DA7A19">
              <w:rPr>
                <w:rFonts w:ascii="Arial" w:hAnsi="Arial"/>
                <w:color w:val="FF0000"/>
                <w:sz w:val="18"/>
              </w:rPr>
              <w:t xml:space="preserve"> </w:t>
            </w:r>
            <w:r w:rsidR="00DA7A19">
              <w:rPr>
                <w:rFonts w:ascii="Arial" w:hAnsi="Arial"/>
                <w:color w:val="FF0000"/>
                <w:sz w:val="18"/>
              </w:rPr>
              <w:t>(Phi)</w:t>
            </w:r>
            <w:r w:rsidRPr="00987DBA">
              <w:rPr>
                <w:rFonts w:ascii="Arial" w:hAnsi="Arial"/>
                <w:color w:val="FF0000"/>
                <w:sz w:val="18"/>
              </w:rPr>
              <w:t xml:space="preserve"> φ-axis in degrees</w:t>
            </w:r>
            <w:r w:rsidR="00987DBA">
              <w:rPr>
                <w:rFonts w:ascii="Arial" w:hAnsi="Arial"/>
                <w:color w:val="FF0000"/>
                <w:sz w:val="18"/>
              </w:rPr>
              <w:t>.</w:t>
            </w:r>
            <w:r w:rsidR="00D10FE8">
              <w:rPr>
                <w:rFonts w:ascii="Arial" w:hAnsi="Arial"/>
                <w:color w:val="FF0000"/>
                <w:sz w:val="18"/>
              </w:rPr>
              <w:t xml:space="preserve">  See subclauses 3.2 in TS 38.104 [41] and 7.3 in TS 38.901 [42].</w:t>
            </w:r>
          </w:p>
        </w:tc>
        <w:tc>
          <w:tcPr>
            <w:tcW w:w="1091" w:type="pct"/>
            <w:tcBorders>
              <w:top w:val="single" w:sz="4" w:space="0" w:color="auto"/>
              <w:left w:val="single" w:sz="4" w:space="0" w:color="auto"/>
              <w:bottom w:val="single" w:sz="4" w:space="0" w:color="auto"/>
              <w:right w:val="single" w:sz="4" w:space="0" w:color="auto"/>
            </w:tcBorders>
          </w:tcPr>
          <w:p w:rsidR="00987DBA" w:rsidRPr="00987DBA" w:rsidRDefault="00987DBA" w:rsidP="00987DBA">
            <w:pPr>
              <w:pStyle w:val="TAL"/>
              <w:rPr>
                <w:color w:val="FF0000"/>
              </w:rPr>
            </w:pPr>
            <w:r w:rsidRPr="00987DBA">
              <w:rPr>
                <w:color w:val="FF0000"/>
              </w:rPr>
              <w:t>type: Integer</w:t>
            </w:r>
          </w:p>
          <w:p w:rsidR="00987DBA" w:rsidRPr="00987DBA" w:rsidRDefault="00987DBA" w:rsidP="00987DBA">
            <w:pPr>
              <w:pStyle w:val="TAL"/>
              <w:rPr>
                <w:color w:val="FF0000"/>
              </w:rPr>
            </w:pPr>
            <w:r w:rsidRPr="00987DBA">
              <w:rPr>
                <w:color w:val="FF0000"/>
              </w:rPr>
              <w:t>multiplicity: 1</w:t>
            </w:r>
          </w:p>
          <w:p w:rsidR="00987DBA" w:rsidRPr="00987DBA" w:rsidRDefault="00987DBA" w:rsidP="00987DBA">
            <w:pPr>
              <w:pStyle w:val="TAL"/>
              <w:rPr>
                <w:color w:val="FF0000"/>
              </w:rPr>
            </w:pPr>
            <w:proofErr w:type="spellStart"/>
            <w:r w:rsidRPr="00987DBA">
              <w:rPr>
                <w:color w:val="FF0000"/>
              </w:rPr>
              <w:t>isOrdered</w:t>
            </w:r>
            <w:proofErr w:type="spellEnd"/>
            <w:r w:rsidRPr="00987DBA">
              <w:rPr>
                <w:color w:val="FF0000"/>
              </w:rPr>
              <w:t>: N/A</w:t>
            </w:r>
          </w:p>
          <w:p w:rsidR="00987DBA" w:rsidRPr="00987DBA" w:rsidRDefault="00987DBA" w:rsidP="00987DBA">
            <w:pPr>
              <w:pStyle w:val="TAL"/>
              <w:rPr>
                <w:color w:val="FF0000"/>
              </w:rPr>
            </w:pPr>
            <w:proofErr w:type="spellStart"/>
            <w:r w:rsidRPr="00987DBA">
              <w:rPr>
                <w:color w:val="FF0000"/>
              </w:rPr>
              <w:t>isUnique</w:t>
            </w:r>
            <w:proofErr w:type="spellEnd"/>
            <w:r w:rsidRPr="00987DBA">
              <w:rPr>
                <w:color w:val="FF0000"/>
              </w:rPr>
              <w:t>: N/A</w:t>
            </w:r>
          </w:p>
          <w:p w:rsidR="00987DBA" w:rsidRPr="00987DBA" w:rsidRDefault="00987DBA" w:rsidP="00987DBA">
            <w:pPr>
              <w:pStyle w:val="TAL"/>
              <w:rPr>
                <w:color w:val="FF0000"/>
              </w:rPr>
            </w:pPr>
            <w:proofErr w:type="spellStart"/>
            <w:r w:rsidRPr="00987DBA">
              <w:rPr>
                <w:color w:val="FF0000"/>
              </w:rPr>
              <w:t>defaultValue</w:t>
            </w:r>
            <w:proofErr w:type="spellEnd"/>
            <w:r w:rsidRPr="00987DBA">
              <w:rPr>
                <w:color w:val="FF0000"/>
              </w:rPr>
              <w:t>: None</w:t>
            </w:r>
          </w:p>
          <w:p w:rsidR="00987DBA" w:rsidRPr="00987DBA" w:rsidRDefault="00987DBA" w:rsidP="00987DBA">
            <w:pPr>
              <w:pStyle w:val="TAL"/>
              <w:rPr>
                <w:color w:val="FF0000"/>
              </w:rPr>
            </w:pPr>
            <w:proofErr w:type="spellStart"/>
            <w:r w:rsidRPr="00987DBA">
              <w:rPr>
                <w:color w:val="FF0000"/>
              </w:rPr>
              <w:t>isNullable</w:t>
            </w:r>
            <w:proofErr w:type="spellEnd"/>
            <w:r w:rsidRPr="00987DBA">
              <w:rPr>
                <w:color w:val="FF0000"/>
              </w:rPr>
              <w:t>: False</w:t>
            </w:r>
          </w:p>
        </w:tc>
      </w:tr>
      <w:tr w:rsidR="00987DBA" w:rsidRPr="002B15AA" w:rsidTr="00C52C25">
        <w:trPr>
          <w:cantSplit/>
          <w:tblHeader/>
        </w:trPr>
        <w:tc>
          <w:tcPr>
            <w:tcW w:w="960" w:type="pct"/>
            <w:tcBorders>
              <w:top w:val="single" w:sz="4" w:space="0" w:color="auto"/>
              <w:left w:val="single" w:sz="4" w:space="0" w:color="auto"/>
              <w:bottom w:val="single" w:sz="4" w:space="0" w:color="auto"/>
              <w:right w:val="single" w:sz="4" w:space="0" w:color="auto"/>
            </w:tcBorders>
          </w:tcPr>
          <w:p w:rsidR="00987DBA" w:rsidRPr="00131071" w:rsidRDefault="00987DBA" w:rsidP="00987DBA">
            <w:pPr>
              <w:pStyle w:val="TAL"/>
              <w:rPr>
                <w:rFonts w:ascii="Courier New" w:hAnsi="Courier New" w:cs="Courier New"/>
                <w:color w:val="FF0000"/>
                <w:lang w:eastAsia="ja-JP"/>
              </w:rPr>
            </w:pPr>
            <w:proofErr w:type="spellStart"/>
            <w:r w:rsidRPr="00131071">
              <w:rPr>
                <w:rFonts w:ascii="Courier New" w:hAnsi="Courier New" w:cs="Courier New"/>
                <w:color w:val="FF0000"/>
                <w:lang w:eastAsia="ja-JP"/>
              </w:rPr>
              <w:t>nrBePtTheta</w:t>
            </w:r>
            <w:proofErr w:type="spellEnd"/>
            <w:r w:rsidRPr="00131071">
              <w:rPr>
                <w:rFonts w:ascii="Courier New" w:hAnsi="Courier New" w:cs="Courier New"/>
                <w:color w:val="FF0000"/>
                <w:lang w:eastAsia="ja-JP"/>
              </w:rPr>
              <w:t xml:space="preserve"> </w:t>
            </w:r>
          </w:p>
        </w:tc>
        <w:tc>
          <w:tcPr>
            <w:tcW w:w="2949" w:type="pct"/>
            <w:gridSpan w:val="2"/>
            <w:tcBorders>
              <w:top w:val="single" w:sz="4" w:space="0" w:color="auto"/>
              <w:left w:val="single" w:sz="4" w:space="0" w:color="auto"/>
              <w:bottom w:val="single" w:sz="4" w:space="0" w:color="auto"/>
              <w:right w:val="single" w:sz="4" w:space="0" w:color="auto"/>
            </w:tcBorders>
          </w:tcPr>
          <w:p w:rsidR="00987DBA" w:rsidRPr="00987DBA" w:rsidRDefault="003826DD" w:rsidP="00987DBA">
            <w:pPr>
              <w:pStyle w:val="EW"/>
              <w:ind w:left="0" w:firstLine="0"/>
              <w:rPr>
                <w:rFonts w:ascii="Arial" w:hAnsi="Arial"/>
                <w:color w:val="FF0000"/>
                <w:sz w:val="18"/>
              </w:rPr>
            </w:pPr>
            <w:r>
              <w:rPr>
                <w:rFonts w:ascii="Arial" w:hAnsi="Arial"/>
                <w:color w:val="FF0000"/>
                <w:sz w:val="18"/>
              </w:rPr>
              <w:t xml:space="preserve">Vertical beamforming pointing angle (beam peak direction) </w:t>
            </w:r>
            <w:r w:rsidRPr="00987DBA">
              <w:rPr>
                <w:rFonts w:ascii="Arial" w:hAnsi="Arial"/>
                <w:color w:val="FF0000"/>
                <w:sz w:val="18"/>
              </w:rPr>
              <w:t>in the</w:t>
            </w:r>
            <w:r w:rsidR="00DA7A19">
              <w:rPr>
                <w:rFonts w:ascii="Arial" w:hAnsi="Arial"/>
                <w:color w:val="FF0000"/>
                <w:sz w:val="18"/>
              </w:rPr>
              <w:t xml:space="preserve"> (Theta)</w:t>
            </w:r>
            <w:r w:rsidRPr="00987DBA">
              <w:rPr>
                <w:rFonts w:ascii="Arial" w:hAnsi="Arial"/>
                <w:color w:val="FF0000"/>
                <w:sz w:val="18"/>
              </w:rPr>
              <w:t xml:space="preserve"> θ-axis in degrees</w:t>
            </w:r>
            <w:r w:rsidR="00987DBA">
              <w:rPr>
                <w:rFonts w:ascii="Arial" w:hAnsi="Arial"/>
                <w:color w:val="FF0000"/>
                <w:sz w:val="18"/>
              </w:rPr>
              <w:t>.</w:t>
            </w:r>
            <w:r w:rsidR="00D10FE8">
              <w:rPr>
                <w:rFonts w:ascii="Arial" w:hAnsi="Arial"/>
                <w:color w:val="FF0000"/>
                <w:sz w:val="18"/>
              </w:rPr>
              <w:t xml:space="preserve">  </w:t>
            </w:r>
            <w:r w:rsidR="00D10FE8">
              <w:rPr>
                <w:rFonts w:ascii="Arial" w:hAnsi="Arial"/>
                <w:color w:val="FF0000"/>
                <w:sz w:val="18"/>
              </w:rPr>
              <w:t>See subclauses 3.2 in TS 38.104 [41] and 7.3 in TS 38.901 [42].</w:t>
            </w:r>
            <w:r w:rsidR="00987DBA">
              <w:rPr>
                <w:rFonts w:ascii="Arial" w:hAnsi="Arial"/>
                <w:color w:val="FF0000"/>
                <w:sz w:val="18"/>
              </w:rPr>
              <w:t xml:space="preserve">  </w:t>
            </w:r>
          </w:p>
          <w:p w:rsidR="00987DBA" w:rsidRPr="00987DBA" w:rsidRDefault="00987DBA" w:rsidP="00987DBA">
            <w:pPr>
              <w:pStyle w:val="TAL"/>
              <w:rPr>
                <w:color w:val="FF0000"/>
              </w:rPr>
            </w:pPr>
          </w:p>
        </w:tc>
        <w:tc>
          <w:tcPr>
            <w:tcW w:w="1091" w:type="pct"/>
            <w:tcBorders>
              <w:top w:val="single" w:sz="4" w:space="0" w:color="auto"/>
              <w:left w:val="single" w:sz="4" w:space="0" w:color="auto"/>
              <w:bottom w:val="single" w:sz="4" w:space="0" w:color="auto"/>
              <w:right w:val="single" w:sz="4" w:space="0" w:color="auto"/>
            </w:tcBorders>
          </w:tcPr>
          <w:p w:rsidR="00987DBA" w:rsidRPr="00987DBA" w:rsidRDefault="00987DBA" w:rsidP="00987DBA">
            <w:pPr>
              <w:pStyle w:val="TAL"/>
              <w:rPr>
                <w:color w:val="FF0000"/>
              </w:rPr>
            </w:pPr>
            <w:r w:rsidRPr="00987DBA">
              <w:rPr>
                <w:color w:val="FF0000"/>
              </w:rPr>
              <w:t>type: Integer</w:t>
            </w:r>
          </w:p>
          <w:p w:rsidR="00987DBA" w:rsidRPr="00987DBA" w:rsidRDefault="00987DBA" w:rsidP="00987DBA">
            <w:pPr>
              <w:pStyle w:val="TAL"/>
              <w:rPr>
                <w:color w:val="FF0000"/>
              </w:rPr>
            </w:pPr>
            <w:r w:rsidRPr="00987DBA">
              <w:rPr>
                <w:color w:val="FF0000"/>
              </w:rPr>
              <w:t>multiplicity: 1</w:t>
            </w:r>
          </w:p>
          <w:p w:rsidR="00987DBA" w:rsidRPr="00987DBA" w:rsidRDefault="00987DBA" w:rsidP="00987DBA">
            <w:pPr>
              <w:pStyle w:val="TAL"/>
              <w:rPr>
                <w:color w:val="FF0000"/>
              </w:rPr>
            </w:pPr>
            <w:proofErr w:type="spellStart"/>
            <w:r w:rsidRPr="00987DBA">
              <w:rPr>
                <w:color w:val="FF0000"/>
              </w:rPr>
              <w:t>isOrdered</w:t>
            </w:r>
            <w:proofErr w:type="spellEnd"/>
            <w:r w:rsidRPr="00987DBA">
              <w:rPr>
                <w:color w:val="FF0000"/>
              </w:rPr>
              <w:t>: N/A</w:t>
            </w:r>
          </w:p>
          <w:p w:rsidR="00987DBA" w:rsidRPr="00987DBA" w:rsidRDefault="00987DBA" w:rsidP="00987DBA">
            <w:pPr>
              <w:pStyle w:val="TAL"/>
              <w:rPr>
                <w:color w:val="FF0000"/>
              </w:rPr>
            </w:pPr>
            <w:proofErr w:type="spellStart"/>
            <w:r w:rsidRPr="00987DBA">
              <w:rPr>
                <w:color w:val="FF0000"/>
              </w:rPr>
              <w:t>isUnique</w:t>
            </w:r>
            <w:proofErr w:type="spellEnd"/>
            <w:r w:rsidRPr="00987DBA">
              <w:rPr>
                <w:color w:val="FF0000"/>
              </w:rPr>
              <w:t>: N/A</w:t>
            </w:r>
          </w:p>
          <w:p w:rsidR="00987DBA" w:rsidRPr="00987DBA" w:rsidRDefault="00987DBA" w:rsidP="00987DBA">
            <w:pPr>
              <w:pStyle w:val="TAL"/>
              <w:rPr>
                <w:color w:val="FF0000"/>
              </w:rPr>
            </w:pPr>
            <w:proofErr w:type="spellStart"/>
            <w:r w:rsidRPr="00987DBA">
              <w:rPr>
                <w:color w:val="FF0000"/>
              </w:rPr>
              <w:t>defaultValue</w:t>
            </w:r>
            <w:proofErr w:type="spellEnd"/>
            <w:r w:rsidRPr="00987DBA">
              <w:rPr>
                <w:color w:val="FF0000"/>
              </w:rPr>
              <w:t>: None</w:t>
            </w:r>
          </w:p>
          <w:p w:rsidR="00987DBA" w:rsidRPr="00987DBA" w:rsidRDefault="00987DBA" w:rsidP="00987DBA">
            <w:pPr>
              <w:pStyle w:val="TAL"/>
              <w:rPr>
                <w:color w:val="FF0000"/>
              </w:rPr>
            </w:pPr>
            <w:proofErr w:type="spellStart"/>
            <w:r w:rsidRPr="00987DBA">
              <w:rPr>
                <w:color w:val="FF0000"/>
              </w:rPr>
              <w:t>isNullable</w:t>
            </w:r>
            <w:proofErr w:type="spellEnd"/>
            <w:r w:rsidRPr="00987DBA">
              <w:rPr>
                <w:color w:val="FF0000"/>
              </w:rPr>
              <w:t>: False</w:t>
            </w:r>
          </w:p>
        </w:tc>
      </w:tr>
      <w:tr w:rsidR="00987DBA" w:rsidRPr="002B15AA" w:rsidTr="00C52C25">
        <w:trPr>
          <w:cantSplit/>
          <w:tblHeader/>
        </w:trPr>
        <w:tc>
          <w:tcPr>
            <w:tcW w:w="960" w:type="pct"/>
            <w:tcBorders>
              <w:top w:val="single" w:sz="4" w:space="0" w:color="auto"/>
              <w:left w:val="single" w:sz="4" w:space="0" w:color="auto"/>
              <w:bottom w:val="single" w:sz="4" w:space="0" w:color="auto"/>
              <w:right w:val="single" w:sz="4" w:space="0" w:color="auto"/>
            </w:tcBorders>
          </w:tcPr>
          <w:p w:rsidR="00987DBA" w:rsidRPr="00131071" w:rsidRDefault="00987DBA" w:rsidP="00987DBA">
            <w:pPr>
              <w:pStyle w:val="TAL"/>
              <w:rPr>
                <w:rFonts w:ascii="Courier New" w:hAnsi="Courier New" w:cs="Courier New"/>
                <w:color w:val="FF0000"/>
                <w:lang w:eastAsia="ja-JP"/>
              </w:rPr>
            </w:pPr>
            <w:proofErr w:type="spellStart"/>
            <w:r w:rsidRPr="00131071">
              <w:rPr>
                <w:rFonts w:ascii="Courier New" w:hAnsi="Courier New" w:cs="Courier New"/>
                <w:color w:val="FF0000"/>
                <w:lang w:eastAsia="ja-JP"/>
              </w:rPr>
              <w:t>nrBeWPhi</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987DBA" w:rsidRPr="00987DBA" w:rsidRDefault="003826DD" w:rsidP="00D10FE8">
            <w:pPr>
              <w:pStyle w:val="EW"/>
              <w:ind w:left="0" w:firstLine="0"/>
              <w:rPr>
                <w:color w:val="FF0000"/>
              </w:rPr>
            </w:pPr>
            <w:r>
              <w:rPr>
                <w:rFonts w:ascii="Arial" w:hAnsi="Arial"/>
                <w:color w:val="FF0000"/>
                <w:sz w:val="18"/>
              </w:rPr>
              <w:t>Horizontal beamforming h</w:t>
            </w:r>
            <w:r w:rsidR="00987DBA" w:rsidRPr="00987DBA">
              <w:rPr>
                <w:rFonts w:ascii="Arial" w:hAnsi="Arial"/>
                <w:color w:val="FF0000"/>
                <w:sz w:val="18"/>
              </w:rPr>
              <w:t xml:space="preserve">alf-power (3dB down) </w:t>
            </w:r>
            <w:proofErr w:type="spellStart"/>
            <w:r w:rsidR="00987DBA" w:rsidRPr="00987DBA">
              <w:rPr>
                <w:rFonts w:ascii="Arial" w:hAnsi="Arial"/>
                <w:color w:val="FF0000"/>
                <w:sz w:val="18"/>
              </w:rPr>
              <w:t>beamwidth</w:t>
            </w:r>
            <w:proofErr w:type="spellEnd"/>
            <w:r w:rsidR="00987DBA" w:rsidRPr="00987DBA">
              <w:rPr>
                <w:rFonts w:ascii="Arial" w:hAnsi="Arial"/>
                <w:color w:val="FF0000"/>
                <w:sz w:val="18"/>
              </w:rPr>
              <w:t xml:space="preserve"> in the </w:t>
            </w:r>
            <w:r w:rsidR="00DA7A19">
              <w:rPr>
                <w:rFonts w:ascii="Arial" w:hAnsi="Arial"/>
                <w:color w:val="FF0000"/>
                <w:sz w:val="18"/>
              </w:rPr>
              <w:t xml:space="preserve">(Phi) </w:t>
            </w:r>
            <w:r w:rsidR="00987DBA" w:rsidRPr="00987DBA">
              <w:rPr>
                <w:rFonts w:ascii="Arial" w:hAnsi="Arial"/>
                <w:color w:val="FF0000"/>
                <w:sz w:val="18"/>
              </w:rPr>
              <w:t>φ-axis in degrees</w:t>
            </w:r>
            <w:r w:rsidR="00987DBA">
              <w:rPr>
                <w:rFonts w:ascii="Arial" w:hAnsi="Arial"/>
                <w:color w:val="FF0000"/>
                <w:sz w:val="18"/>
              </w:rPr>
              <w:t>.</w:t>
            </w:r>
            <w:r w:rsidR="00D10FE8">
              <w:rPr>
                <w:rFonts w:ascii="Arial" w:hAnsi="Arial"/>
                <w:color w:val="FF0000"/>
                <w:sz w:val="18"/>
              </w:rPr>
              <w:t xml:space="preserve">  </w:t>
            </w:r>
            <w:r w:rsidR="00D10FE8">
              <w:rPr>
                <w:rFonts w:ascii="Arial" w:hAnsi="Arial"/>
                <w:color w:val="FF0000"/>
                <w:sz w:val="18"/>
              </w:rPr>
              <w:t>See subclauses 3.2 in TS 38.104 [41] and 7.3 in TS 38.901 [42].</w:t>
            </w:r>
            <w:r w:rsidR="00987DBA">
              <w:rPr>
                <w:rFonts w:ascii="Arial" w:hAnsi="Arial"/>
                <w:color w:val="FF0000"/>
                <w:sz w:val="18"/>
              </w:rPr>
              <w:t xml:space="preserve">  </w:t>
            </w:r>
          </w:p>
        </w:tc>
        <w:tc>
          <w:tcPr>
            <w:tcW w:w="1091" w:type="pct"/>
            <w:tcBorders>
              <w:top w:val="single" w:sz="4" w:space="0" w:color="auto"/>
              <w:left w:val="single" w:sz="4" w:space="0" w:color="auto"/>
              <w:bottom w:val="single" w:sz="4" w:space="0" w:color="auto"/>
              <w:right w:val="single" w:sz="4" w:space="0" w:color="auto"/>
            </w:tcBorders>
          </w:tcPr>
          <w:p w:rsidR="00987DBA" w:rsidRPr="00987DBA" w:rsidRDefault="00987DBA" w:rsidP="00987DBA">
            <w:pPr>
              <w:pStyle w:val="TAL"/>
              <w:rPr>
                <w:color w:val="FF0000"/>
              </w:rPr>
            </w:pPr>
            <w:r w:rsidRPr="00987DBA">
              <w:rPr>
                <w:color w:val="FF0000"/>
              </w:rPr>
              <w:t>type: Integer</w:t>
            </w:r>
          </w:p>
          <w:p w:rsidR="00987DBA" w:rsidRPr="00987DBA" w:rsidRDefault="00987DBA" w:rsidP="00987DBA">
            <w:pPr>
              <w:pStyle w:val="TAL"/>
              <w:rPr>
                <w:color w:val="FF0000"/>
              </w:rPr>
            </w:pPr>
            <w:r w:rsidRPr="00987DBA">
              <w:rPr>
                <w:color w:val="FF0000"/>
              </w:rPr>
              <w:t>multiplicity: 1</w:t>
            </w:r>
          </w:p>
          <w:p w:rsidR="00987DBA" w:rsidRPr="00987DBA" w:rsidRDefault="00987DBA" w:rsidP="00987DBA">
            <w:pPr>
              <w:pStyle w:val="TAL"/>
              <w:rPr>
                <w:color w:val="FF0000"/>
              </w:rPr>
            </w:pPr>
            <w:proofErr w:type="spellStart"/>
            <w:r w:rsidRPr="00987DBA">
              <w:rPr>
                <w:color w:val="FF0000"/>
              </w:rPr>
              <w:t>isOrdered</w:t>
            </w:r>
            <w:proofErr w:type="spellEnd"/>
            <w:r w:rsidRPr="00987DBA">
              <w:rPr>
                <w:color w:val="FF0000"/>
              </w:rPr>
              <w:t>: N/A</w:t>
            </w:r>
          </w:p>
          <w:p w:rsidR="00987DBA" w:rsidRPr="00987DBA" w:rsidRDefault="00987DBA" w:rsidP="00987DBA">
            <w:pPr>
              <w:pStyle w:val="TAL"/>
              <w:rPr>
                <w:color w:val="FF0000"/>
              </w:rPr>
            </w:pPr>
            <w:proofErr w:type="spellStart"/>
            <w:r w:rsidRPr="00987DBA">
              <w:rPr>
                <w:color w:val="FF0000"/>
              </w:rPr>
              <w:t>isUnique</w:t>
            </w:r>
            <w:proofErr w:type="spellEnd"/>
            <w:r w:rsidRPr="00987DBA">
              <w:rPr>
                <w:color w:val="FF0000"/>
              </w:rPr>
              <w:t>: N/A</w:t>
            </w:r>
          </w:p>
          <w:p w:rsidR="00987DBA" w:rsidRPr="00987DBA" w:rsidRDefault="00987DBA" w:rsidP="00987DBA">
            <w:pPr>
              <w:pStyle w:val="TAL"/>
              <w:rPr>
                <w:color w:val="FF0000"/>
              </w:rPr>
            </w:pPr>
            <w:proofErr w:type="spellStart"/>
            <w:r w:rsidRPr="00987DBA">
              <w:rPr>
                <w:color w:val="FF0000"/>
              </w:rPr>
              <w:t>defaultValue</w:t>
            </w:r>
            <w:proofErr w:type="spellEnd"/>
            <w:r w:rsidRPr="00987DBA">
              <w:rPr>
                <w:color w:val="FF0000"/>
              </w:rPr>
              <w:t>: None</w:t>
            </w:r>
          </w:p>
          <w:p w:rsidR="00987DBA" w:rsidRPr="00987DBA" w:rsidRDefault="00987DBA" w:rsidP="00987DBA">
            <w:pPr>
              <w:pStyle w:val="TAL"/>
              <w:rPr>
                <w:color w:val="FF0000"/>
              </w:rPr>
            </w:pPr>
            <w:proofErr w:type="spellStart"/>
            <w:r w:rsidRPr="00987DBA">
              <w:rPr>
                <w:color w:val="FF0000"/>
              </w:rPr>
              <w:t>isNullable</w:t>
            </w:r>
            <w:proofErr w:type="spellEnd"/>
            <w:r w:rsidRPr="00987DBA">
              <w:rPr>
                <w:color w:val="FF0000"/>
              </w:rPr>
              <w:t>: False</w:t>
            </w:r>
          </w:p>
        </w:tc>
      </w:tr>
      <w:tr w:rsidR="00987DBA" w:rsidRPr="002B15AA" w:rsidTr="00C52C25">
        <w:trPr>
          <w:cantSplit/>
          <w:tblHeader/>
        </w:trPr>
        <w:tc>
          <w:tcPr>
            <w:tcW w:w="960" w:type="pct"/>
            <w:tcBorders>
              <w:top w:val="single" w:sz="4" w:space="0" w:color="auto"/>
              <w:left w:val="single" w:sz="4" w:space="0" w:color="auto"/>
              <w:bottom w:val="single" w:sz="4" w:space="0" w:color="auto"/>
              <w:right w:val="single" w:sz="4" w:space="0" w:color="auto"/>
            </w:tcBorders>
          </w:tcPr>
          <w:p w:rsidR="00987DBA" w:rsidRPr="00131071" w:rsidRDefault="00987DBA" w:rsidP="00987DBA">
            <w:pPr>
              <w:pStyle w:val="TAL"/>
              <w:rPr>
                <w:rFonts w:ascii="Courier New" w:hAnsi="Courier New" w:cs="Courier New"/>
                <w:color w:val="FF0000"/>
                <w:lang w:eastAsia="ja-JP"/>
              </w:rPr>
            </w:pPr>
            <w:proofErr w:type="spellStart"/>
            <w:r w:rsidRPr="00131071">
              <w:rPr>
                <w:rFonts w:ascii="Courier New" w:hAnsi="Courier New" w:cs="Courier New"/>
                <w:color w:val="FF0000"/>
                <w:lang w:eastAsia="ja-JP"/>
              </w:rPr>
              <w:t>nrBeWTheta</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987DBA" w:rsidRPr="00987DBA" w:rsidRDefault="003826DD" w:rsidP="00D10FE8">
            <w:pPr>
              <w:pStyle w:val="EW"/>
              <w:ind w:left="0" w:firstLine="0"/>
              <w:rPr>
                <w:rFonts w:ascii="Arial" w:hAnsi="Arial"/>
                <w:color w:val="FF0000"/>
                <w:sz w:val="18"/>
              </w:rPr>
            </w:pPr>
            <w:r>
              <w:rPr>
                <w:rFonts w:ascii="Arial" w:hAnsi="Arial"/>
                <w:color w:val="FF0000"/>
                <w:sz w:val="18"/>
              </w:rPr>
              <w:t>Vertical beamforming h</w:t>
            </w:r>
            <w:r w:rsidR="00987DBA" w:rsidRPr="00987DBA">
              <w:rPr>
                <w:rFonts w:ascii="Arial" w:hAnsi="Arial"/>
                <w:color w:val="FF0000"/>
                <w:sz w:val="18"/>
              </w:rPr>
              <w:t xml:space="preserve">alf-power (3dB down) </w:t>
            </w:r>
            <w:proofErr w:type="spellStart"/>
            <w:r w:rsidR="00987DBA" w:rsidRPr="00987DBA">
              <w:rPr>
                <w:rFonts w:ascii="Arial" w:hAnsi="Arial"/>
                <w:color w:val="FF0000"/>
                <w:sz w:val="18"/>
              </w:rPr>
              <w:t>beamwidth</w:t>
            </w:r>
            <w:proofErr w:type="spellEnd"/>
            <w:r w:rsidR="00987DBA" w:rsidRPr="00987DBA">
              <w:rPr>
                <w:rFonts w:ascii="Arial" w:hAnsi="Arial"/>
                <w:color w:val="FF0000"/>
                <w:sz w:val="18"/>
              </w:rPr>
              <w:t xml:space="preserve"> in the</w:t>
            </w:r>
            <w:r w:rsidR="00DA7A19">
              <w:rPr>
                <w:rFonts w:ascii="Arial" w:hAnsi="Arial"/>
                <w:color w:val="FF0000"/>
                <w:sz w:val="18"/>
              </w:rPr>
              <w:t xml:space="preserve"> </w:t>
            </w:r>
            <w:r w:rsidR="00DA7A19">
              <w:rPr>
                <w:rFonts w:ascii="Arial" w:hAnsi="Arial"/>
                <w:color w:val="FF0000"/>
                <w:sz w:val="18"/>
              </w:rPr>
              <w:t>(Theta)</w:t>
            </w:r>
            <w:r w:rsidR="00987DBA" w:rsidRPr="00987DBA">
              <w:rPr>
                <w:rFonts w:ascii="Arial" w:hAnsi="Arial"/>
                <w:color w:val="FF0000"/>
                <w:sz w:val="18"/>
              </w:rPr>
              <w:t xml:space="preserve"> θ-axis in degrees</w:t>
            </w:r>
            <w:r w:rsidR="00987DBA">
              <w:rPr>
                <w:rFonts w:ascii="Arial" w:hAnsi="Arial"/>
                <w:color w:val="FF0000"/>
                <w:sz w:val="18"/>
              </w:rPr>
              <w:t>.</w:t>
            </w:r>
            <w:r w:rsidR="00D10FE8">
              <w:rPr>
                <w:rFonts w:ascii="Arial" w:hAnsi="Arial"/>
                <w:color w:val="FF0000"/>
                <w:sz w:val="18"/>
              </w:rPr>
              <w:t xml:space="preserve">  </w:t>
            </w:r>
            <w:r w:rsidR="00D10FE8">
              <w:rPr>
                <w:rFonts w:ascii="Arial" w:hAnsi="Arial"/>
                <w:color w:val="FF0000"/>
                <w:sz w:val="18"/>
              </w:rPr>
              <w:t>See subclauses 3.2 in TS 38.104 [41] and 7.3 in TS 38.901 [42].</w:t>
            </w:r>
            <w:r w:rsidR="00987DBA">
              <w:rPr>
                <w:rFonts w:ascii="Arial" w:hAnsi="Arial"/>
                <w:color w:val="FF0000"/>
                <w:sz w:val="18"/>
              </w:rPr>
              <w:t xml:space="preserve">  </w:t>
            </w:r>
          </w:p>
        </w:tc>
        <w:tc>
          <w:tcPr>
            <w:tcW w:w="1091" w:type="pct"/>
            <w:tcBorders>
              <w:top w:val="single" w:sz="4" w:space="0" w:color="auto"/>
              <w:left w:val="single" w:sz="4" w:space="0" w:color="auto"/>
              <w:bottom w:val="single" w:sz="4" w:space="0" w:color="auto"/>
              <w:right w:val="single" w:sz="4" w:space="0" w:color="auto"/>
            </w:tcBorders>
          </w:tcPr>
          <w:p w:rsidR="00987DBA" w:rsidRPr="00987DBA" w:rsidRDefault="00987DBA" w:rsidP="00987DBA">
            <w:pPr>
              <w:pStyle w:val="TAL"/>
              <w:rPr>
                <w:color w:val="FF0000"/>
              </w:rPr>
            </w:pPr>
            <w:r w:rsidRPr="00987DBA">
              <w:rPr>
                <w:color w:val="FF0000"/>
              </w:rPr>
              <w:t>type: Integer</w:t>
            </w:r>
          </w:p>
          <w:p w:rsidR="00987DBA" w:rsidRPr="00987DBA" w:rsidRDefault="00987DBA" w:rsidP="00987DBA">
            <w:pPr>
              <w:pStyle w:val="TAL"/>
              <w:rPr>
                <w:color w:val="FF0000"/>
              </w:rPr>
            </w:pPr>
            <w:r w:rsidRPr="00987DBA">
              <w:rPr>
                <w:color w:val="FF0000"/>
              </w:rPr>
              <w:t>multiplicity: 1</w:t>
            </w:r>
          </w:p>
          <w:p w:rsidR="00987DBA" w:rsidRPr="00987DBA" w:rsidRDefault="00987DBA" w:rsidP="00987DBA">
            <w:pPr>
              <w:pStyle w:val="TAL"/>
              <w:rPr>
                <w:color w:val="FF0000"/>
              </w:rPr>
            </w:pPr>
            <w:proofErr w:type="spellStart"/>
            <w:r w:rsidRPr="00987DBA">
              <w:rPr>
                <w:color w:val="FF0000"/>
              </w:rPr>
              <w:t>isOrdered</w:t>
            </w:r>
            <w:proofErr w:type="spellEnd"/>
            <w:r w:rsidRPr="00987DBA">
              <w:rPr>
                <w:color w:val="FF0000"/>
              </w:rPr>
              <w:t>: N/A</w:t>
            </w:r>
          </w:p>
          <w:p w:rsidR="00987DBA" w:rsidRPr="00987DBA" w:rsidRDefault="00987DBA" w:rsidP="00987DBA">
            <w:pPr>
              <w:pStyle w:val="TAL"/>
              <w:rPr>
                <w:color w:val="FF0000"/>
              </w:rPr>
            </w:pPr>
            <w:proofErr w:type="spellStart"/>
            <w:r w:rsidRPr="00987DBA">
              <w:rPr>
                <w:color w:val="FF0000"/>
              </w:rPr>
              <w:t>isUnique</w:t>
            </w:r>
            <w:proofErr w:type="spellEnd"/>
            <w:r w:rsidRPr="00987DBA">
              <w:rPr>
                <w:color w:val="FF0000"/>
              </w:rPr>
              <w:t>: N/A</w:t>
            </w:r>
          </w:p>
          <w:p w:rsidR="00987DBA" w:rsidRPr="00987DBA" w:rsidRDefault="00987DBA" w:rsidP="00987DBA">
            <w:pPr>
              <w:pStyle w:val="TAL"/>
              <w:rPr>
                <w:color w:val="FF0000"/>
              </w:rPr>
            </w:pPr>
            <w:proofErr w:type="spellStart"/>
            <w:r w:rsidRPr="00987DBA">
              <w:rPr>
                <w:color w:val="FF0000"/>
              </w:rPr>
              <w:t>defaultValue</w:t>
            </w:r>
            <w:proofErr w:type="spellEnd"/>
            <w:r w:rsidRPr="00987DBA">
              <w:rPr>
                <w:color w:val="FF0000"/>
              </w:rPr>
              <w:t>: None</w:t>
            </w:r>
          </w:p>
          <w:p w:rsidR="00987DBA" w:rsidRPr="00987DBA" w:rsidRDefault="00987DBA" w:rsidP="00987DBA">
            <w:pPr>
              <w:pStyle w:val="TAL"/>
              <w:rPr>
                <w:color w:val="FF0000"/>
              </w:rPr>
            </w:pPr>
            <w:proofErr w:type="spellStart"/>
            <w:r w:rsidRPr="00987DBA">
              <w:rPr>
                <w:color w:val="FF0000"/>
              </w:rPr>
              <w:t>isNullable</w:t>
            </w:r>
            <w:proofErr w:type="spellEnd"/>
            <w:r w:rsidRPr="00987DBA">
              <w:rPr>
                <w:color w:val="FF0000"/>
              </w:rPr>
              <w:t>: False</w:t>
            </w:r>
          </w:p>
        </w:tc>
      </w:tr>
    </w:tbl>
    <w:p w:rsidR="00987DBA" w:rsidRDefault="00987DBA" w:rsidP="007F6D93">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rsidTr="00C52C2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rsidR="007F6D93" w:rsidRDefault="007F6D93"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4th modified section</w:t>
            </w:r>
          </w:p>
        </w:tc>
      </w:tr>
    </w:tbl>
    <w:p w:rsidR="002C0457" w:rsidRDefault="009E2FC6" w:rsidP="002C0457">
      <w:pPr>
        <w:pStyle w:val="B1"/>
      </w:pPr>
      <w:r w:rsidRPr="003826DD">
        <w:rPr>
          <w:highlight w:val="yellow"/>
        </w:rPr>
        <w:t>(</w:t>
      </w:r>
      <w:r w:rsidR="002C0457" w:rsidRPr="003826DD">
        <w:rPr>
          <w:highlight w:val="yellow"/>
        </w:rPr>
        <w:t>-</w:t>
      </w:r>
      <w:r w:rsidR="002C0457" w:rsidRPr="003826DD">
        <w:rPr>
          <w:highlight w:val="yellow"/>
        </w:rPr>
        <w:tab/>
        <w:t>XML based 3GPP NR and NG-RAN NRM Solution Set (Annex C).</w:t>
      </w:r>
      <w:r w:rsidRPr="003826DD">
        <w:rPr>
          <w:highlight w:val="yellow"/>
        </w:rPr>
        <w:t>)</w:t>
      </w:r>
    </w:p>
    <w:p w:rsidR="009E2FC6" w:rsidRDefault="009E2FC6" w:rsidP="002C0457">
      <w:pPr>
        <w:pStyle w:val="B1"/>
      </w:pPr>
    </w:p>
    <w:p w:rsidR="009E2FC6" w:rsidRPr="002B15AA" w:rsidRDefault="009E2FC6" w:rsidP="009E2FC6">
      <w:pPr>
        <w:pStyle w:val="Heading2"/>
        <w:rPr>
          <w:rFonts w:ascii="Courier" w:eastAsia="MS Mincho" w:hAnsi="Courier"/>
          <w:szCs w:val="16"/>
        </w:rPr>
      </w:pPr>
      <w:bookmarkStart w:id="14" w:name="_Toc524616561"/>
      <w:r w:rsidRPr="002B15AA">
        <w:rPr>
          <w:lang w:eastAsia="zh-CN"/>
        </w:rPr>
        <w:t>C.4.3</w:t>
      </w:r>
      <w:r w:rsidRPr="002B15AA">
        <w:rPr>
          <w:lang w:eastAsia="zh-CN"/>
        </w:rPr>
        <w:tab/>
        <w:t xml:space="preserve">XML schema </w:t>
      </w:r>
      <w:r w:rsidRPr="002B15AA">
        <w:rPr>
          <w:rFonts w:ascii="Courier" w:eastAsia="MS Mincho" w:hAnsi="Courier"/>
          <w:szCs w:val="16"/>
        </w:rPr>
        <w:t>"nRNrm.xsd"</w:t>
      </w:r>
      <w:bookmarkEnd w:id="14"/>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&lt;?xml version="1.0" encoding="UTF-8"?&gt;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&lt;!--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3GPP TS 28.541 NR Network Resource Model</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XML schema definition</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nrNrm.xsd</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&lt;schema </w:t>
      </w:r>
      <w:proofErr w:type="spellStart"/>
      <w:r w:rsidRPr="002B15AA">
        <w:rPr>
          <w:rFonts w:ascii="Courier New" w:hAnsi="Courier New"/>
          <w:sz w:val="16"/>
          <w:szCs w:val="16"/>
        </w:rPr>
        <w:t>xmlns</w:t>
      </w:r>
      <w:proofErr w:type="spellEnd"/>
      <w:r w:rsidRPr="002B15AA">
        <w:rPr>
          <w:rFonts w:ascii="Courier New" w:hAnsi="Courier New"/>
          <w:sz w:val="16"/>
          <w:szCs w:val="16"/>
        </w:rPr>
        <w:t xml:space="preserve">="http://www.w3.org/2001/XMLSchema" </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proofErr w:type="gramStart"/>
      <w:r w:rsidRPr="002B15AA">
        <w:rPr>
          <w:rFonts w:ascii="Courier New" w:hAnsi="Courier New"/>
          <w:sz w:val="16"/>
          <w:szCs w:val="16"/>
        </w:rPr>
        <w:t>xmlns:xn</w:t>
      </w:r>
      <w:proofErr w:type="gramEnd"/>
      <w:r w:rsidRPr="002B15AA">
        <w:rPr>
          <w:rFonts w:ascii="Courier New" w:hAnsi="Courier New"/>
          <w:sz w:val="16"/>
          <w:szCs w:val="16"/>
        </w:rPr>
        <w:t xml:space="preserve">="http://www.3gpp.org/ftp/specs/archive/28_series/28.623#genericNrm" </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proofErr w:type="gramStart"/>
      <w:r w:rsidRPr="002B15AA">
        <w:rPr>
          <w:rFonts w:ascii="Courier New" w:hAnsi="Courier New"/>
          <w:sz w:val="16"/>
          <w:szCs w:val="16"/>
        </w:rPr>
        <w:t>xmlns:nn</w:t>
      </w:r>
      <w:proofErr w:type="gramEnd"/>
      <w:r w:rsidRPr="002B15AA">
        <w:rPr>
          <w:rFonts w:ascii="Courier New" w:hAnsi="Courier New"/>
          <w:sz w:val="16"/>
          <w:szCs w:val="16"/>
        </w:rPr>
        <w:t xml:space="preserve">="http://www.3gpp.org/ftp/specs/archive/28_series/28.541#nrNrm" </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proofErr w:type="gramStart"/>
      <w:r w:rsidRPr="002B15AA">
        <w:rPr>
          <w:rFonts w:ascii="Courier New" w:hAnsi="Courier New"/>
          <w:sz w:val="16"/>
          <w:szCs w:val="16"/>
        </w:rPr>
        <w:t>xmlns:en</w:t>
      </w:r>
      <w:proofErr w:type="gramEnd"/>
      <w:r w:rsidRPr="002B15AA">
        <w:rPr>
          <w:rFonts w:ascii="Courier New" w:hAnsi="Courier New"/>
          <w:sz w:val="16"/>
          <w:szCs w:val="16"/>
        </w:rPr>
        <w:t xml:space="preserve">="http://www.3gpp.org/ftp/specs/archive/28_series/28.659#eutranNrm" </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proofErr w:type="gramStart"/>
      <w:r w:rsidRPr="002B15AA">
        <w:rPr>
          <w:rFonts w:ascii="Courier New" w:hAnsi="Courier New"/>
          <w:sz w:val="16"/>
          <w:szCs w:val="16"/>
        </w:rPr>
        <w:t>xmlns:epc</w:t>
      </w:r>
      <w:proofErr w:type="gramEnd"/>
      <w:r w:rsidRPr="002B15AA">
        <w:rPr>
          <w:rFonts w:ascii="Courier New" w:hAnsi="Courier New"/>
          <w:sz w:val="16"/>
          <w:szCs w:val="16"/>
        </w:rPr>
        <w:t xml:space="preserve">="http://www.3gpp.org/ftp/specs/archive/28_series/28.709#epcNrm" </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lastRenderedPageBreak/>
        <w:t xml:space="preserve">xmlns:sm="http://www.3gpp.org/ftp/specs/archive/28_series/28.626#stateManagementIRP" </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proofErr w:type="gramStart"/>
      <w:r w:rsidRPr="002B15AA">
        <w:rPr>
          <w:rFonts w:ascii="Courier New" w:hAnsi="Courier New"/>
          <w:sz w:val="16"/>
          <w:szCs w:val="16"/>
        </w:rPr>
        <w:t>xmlns:ngc</w:t>
      </w:r>
      <w:proofErr w:type="gramEnd"/>
      <w:r w:rsidRPr="002B15AA">
        <w:rPr>
          <w:rFonts w:ascii="Courier New" w:hAnsi="Courier New"/>
          <w:sz w:val="16"/>
          <w:szCs w:val="16"/>
        </w:rPr>
        <w:t>="</w:t>
      </w:r>
      <w:hyperlink r:id="rId12" w:anchor="ngcNrm" w:history="1">
        <w:r w:rsidRPr="002B15AA">
          <w:rPr>
            <w:rStyle w:val="Hyperlink"/>
            <w:rFonts w:ascii="Courier New" w:hAnsi="Courier New"/>
            <w:sz w:val="16"/>
            <w:szCs w:val="16"/>
          </w:rPr>
          <w:t>http://www.3gpp.org/ftp/specs/archive/28_series/28.541#ngcNrm</w:t>
        </w:r>
      </w:hyperlink>
      <w:r w:rsidRPr="002B15AA">
        <w:rPr>
          <w:rFonts w:ascii="Courier New" w:hAnsi="Courier New"/>
          <w:sz w:val="16"/>
          <w:szCs w:val="16"/>
        </w:rPr>
        <w:t>"</w:t>
      </w:r>
    </w:p>
    <w:p w:rsidR="009E2FC6" w:rsidRPr="002B15AA" w:rsidRDefault="009E2FC6" w:rsidP="009E2FC6">
      <w:pPr>
        <w:pStyle w:val="PL"/>
        <w:rPr>
          <w:noProof w:val="0"/>
          <w:lang w:eastAsia="zh-CN"/>
        </w:rPr>
      </w:pPr>
      <w:proofErr w:type="gramStart"/>
      <w:r w:rsidRPr="002B15AA">
        <w:rPr>
          <w:noProof w:val="0"/>
          <w:lang w:eastAsia="zh-CN"/>
        </w:rPr>
        <w:t>xmlns:sp</w:t>
      </w:r>
      <w:proofErr w:type="gramEnd"/>
      <w:r w:rsidRPr="002B15AA">
        <w:rPr>
          <w:noProof w:val="0"/>
          <w:lang w:eastAsia="zh-CN"/>
        </w:rPr>
        <w:t>="http://www.3gpp.org/ftp/specs/archive/2</w:t>
      </w:r>
      <w:r w:rsidRPr="002B15AA">
        <w:rPr>
          <w:rFonts w:hint="eastAsia"/>
          <w:noProof w:val="0"/>
          <w:lang w:eastAsia="zh-CN"/>
        </w:rPr>
        <w:t>8</w:t>
      </w:r>
      <w:r w:rsidRPr="002B15AA">
        <w:rPr>
          <w:noProof w:val="0"/>
          <w:lang w:eastAsia="zh-CN"/>
        </w:rPr>
        <w:t>_series/28.629#sonPolicyNrm"</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targetNamespace="http://www.3gpp.org/ftp/specs/archive/28_series/28.541#nrNrm" </w:t>
      </w:r>
      <w:proofErr w:type="spellStart"/>
      <w:r w:rsidRPr="002B15AA">
        <w:rPr>
          <w:rFonts w:ascii="Courier New" w:hAnsi="Courier New"/>
          <w:sz w:val="16"/>
          <w:szCs w:val="16"/>
        </w:rPr>
        <w:t>elementFormDefault</w:t>
      </w:r>
      <w:proofErr w:type="spellEnd"/>
      <w:r w:rsidRPr="002B15AA">
        <w:rPr>
          <w:rFonts w:ascii="Courier New" w:hAnsi="Courier New"/>
          <w:sz w:val="16"/>
          <w:szCs w:val="16"/>
        </w:rPr>
        <w:t>="qualified"&gt;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ab/>
        <w:t>&lt;import namespace="http://www.3gpp.org/ftp/specs/archive/28_series/28.623#genericNrm"/&gt;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&lt;import namespace="http://www.3gpp.org/ftp/specs/archive/28_series/28.709#epcNrm"/&gt;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&lt;import namespace="http://www.3gpp.org/ftp/specs/archive/28_series/28.626#stateManagementIRP"/&gt;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&lt;import namespace="</w:t>
      </w:r>
      <w:hyperlink r:id="rId13" w:anchor="ngcNrm" w:history="1">
        <w:r w:rsidRPr="002B15AA">
          <w:rPr>
            <w:rStyle w:val="Hyperlink"/>
            <w:rFonts w:ascii="Courier New" w:hAnsi="Courier New"/>
            <w:sz w:val="16"/>
            <w:szCs w:val="16"/>
          </w:rPr>
          <w:t>http://www.3gpp.org/ftp/specs/archive/28_series/28.541#ngcNrm</w:t>
        </w:r>
      </w:hyperlink>
      <w:r w:rsidRPr="002B15AA">
        <w:rPr>
          <w:rFonts w:ascii="Courier New" w:hAnsi="Courier New"/>
          <w:sz w:val="16"/>
          <w:szCs w:val="16"/>
        </w:rPr>
        <w:t>"/&gt;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&lt;import namespace="http://www.3gpp.org/ftp/specs/archive/28_series/28.629#sonPolicyNrm"/&gt;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p>
    <w:p w:rsidR="00023672" w:rsidRPr="00023672" w:rsidRDefault="00023672"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color w:val="FF0000"/>
          <w:sz w:val="22"/>
          <w:szCs w:val="16"/>
        </w:rPr>
      </w:pPr>
      <w:r w:rsidRPr="00023672">
        <w:rPr>
          <w:rFonts w:ascii="Courier New" w:hAnsi="Courier New"/>
          <w:b/>
          <w:color w:val="FF0000"/>
          <w:sz w:val="22"/>
          <w:szCs w:val="16"/>
        </w:rPr>
        <w:t>.</w:t>
      </w:r>
    </w:p>
    <w:p w:rsidR="00023672" w:rsidRPr="00023672" w:rsidRDefault="00023672"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color w:val="FF0000"/>
          <w:sz w:val="22"/>
          <w:szCs w:val="16"/>
        </w:rPr>
      </w:pPr>
      <w:r w:rsidRPr="00023672">
        <w:rPr>
          <w:rFonts w:ascii="Courier New" w:hAnsi="Courier New"/>
          <w:b/>
          <w:color w:val="FF0000"/>
          <w:sz w:val="22"/>
          <w:szCs w:val="16"/>
        </w:rPr>
        <w:t>.</w:t>
      </w:r>
    </w:p>
    <w:p w:rsidR="00023672" w:rsidRPr="00023672" w:rsidRDefault="00023672"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22"/>
          <w:szCs w:val="16"/>
        </w:rPr>
      </w:pPr>
      <w:r w:rsidRPr="00023672">
        <w:rPr>
          <w:rFonts w:ascii="Courier New" w:hAnsi="Courier New"/>
          <w:b/>
          <w:color w:val="FF0000"/>
          <w:sz w:val="22"/>
          <w:szCs w:val="16"/>
        </w:rPr>
        <w:t>.</w:t>
      </w:r>
    </w:p>
    <w:p w:rsidR="00023672" w:rsidRDefault="00023672"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NRSectorCarrier</w:t>
      </w:r>
      <w:proofErr w:type="spellEnd"/>
      <w:r w:rsidRPr="002B15AA">
        <w:rPr>
          <w:rFonts w:ascii="Courier New" w:hAnsi="Courier New"/>
          <w:sz w:val="16"/>
          <w:szCs w:val="16"/>
        </w:rPr>
        <w:t>"&gt;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complexContent</w:t>
      </w:r>
      <w:proofErr w:type="spellEnd"/>
      <w:r w:rsidRPr="002B15AA">
        <w:rPr>
          <w:rFonts w:ascii="Courier New" w:hAnsi="Courier New"/>
          <w:sz w:val="16"/>
          <w:szCs w:val="16"/>
        </w:rPr>
        <w:t>&gt;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 base="</w:t>
      </w:r>
      <w:proofErr w:type="spellStart"/>
      <w:proofErr w:type="gramStart"/>
      <w:r w:rsidRPr="002B15AA">
        <w:rPr>
          <w:rFonts w:ascii="Courier New" w:hAnsi="Courier New"/>
          <w:sz w:val="16"/>
          <w:szCs w:val="16"/>
        </w:rPr>
        <w:t>xn:NrmClass</w:t>
      </w:r>
      <w:proofErr w:type="spellEnd"/>
      <w:proofErr w:type="gramEnd"/>
      <w:r w:rsidRPr="002B15AA">
        <w:rPr>
          <w:rFonts w:ascii="Courier New" w:hAnsi="Courier New"/>
          <w:sz w:val="16"/>
          <w:szCs w:val="16"/>
        </w:rPr>
        <w:t>"&gt;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name="attributes"&gt;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9E2FC6"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3826DD" w:rsidRPr="00023672" w:rsidRDefault="003826DD" w:rsidP="003826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704"/>
        <w:rPr>
          <w:rFonts w:ascii="Courier New" w:hAnsi="Courier New"/>
          <w:b/>
          <w:color w:val="FF0000"/>
          <w:sz w:val="22"/>
          <w:szCs w:val="16"/>
        </w:rPr>
      </w:pPr>
      <w:r w:rsidRPr="00023672">
        <w:rPr>
          <w:rFonts w:ascii="Courier New" w:hAnsi="Courier New"/>
          <w:b/>
          <w:color w:val="FF0000"/>
          <w:sz w:val="22"/>
          <w:szCs w:val="16"/>
        </w:rPr>
        <w:t>.</w:t>
      </w:r>
    </w:p>
    <w:p w:rsidR="003826DD" w:rsidRPr="00023672" w:rsidRDefault="003826DD" w:rsidP="003826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704"/>
        <w:rPr>
          <w:rFonts w:ascii="Courier New" w:hAnsi="Courier New"/>
          <w:b/>
          <w:color w:val="FF0000"/>
          <w:sz w:val="22"/>
          <w:szCs w:val="16"/>
        </w:rPr>
      </w:pPr>
      <w:r w:rsidRPr="00023672">
        <w:rPr>
          <w:rFonts w:ascii="Courier New" w:hAnsi="Courier New"/>
          <w:b/>
          <w:color w:val="FF0000"/>
          <w:sz w:val="22"/>
          <w:szCs w:val="16"/>
        </w:rPr>
        <w:t>.</w:t>
      </w:r>
    </w:p>
    <w:p w:rsidR="003826DD" w:rsidRPr="00023672" w:rsidRDefault="003826DD" w:rsidP="003826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704"/>
        <w:rPr>
          <w:rFonts w:ascii="Courier New" w:hAnsi="Courier New"/>
          <w:sz w:val="22"/>
          <w:szCs w:val="16"/>
        </w:rPr>
      </w:pPr>
      <w:r w:rsidRPr="00023672">
        <w:rPr>
          <w:rFonts w:ascii="Courier New" w:hAnsi="Courier New"/>
          <w:b/>
          <w:color w:val="FF0000"/>
          <w:sz w:val="22"/>
          <w:szCs w:val="16"/>
        </w:rPr>
        <w:t>.</w:t>
      </w:r>
    </w:p>
    <w:p w:rsidR="003826DD" w:rsidRDefault="003826DD"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p>
    <w:p w:rsidR="003826DD" w:rsidRPr="00E27A25" w:rsidRDefault="003826DD" w:rsidP="003826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szCs w:val="16"/>
        </w:rPr>
      </w:pPr>
      <w:r w:rsidRPr="00E27A25">
        <w:rPr>
          <w:rFonts w:ascii="Courier New" w:hAnsi="Courier New"/>
          <w:color w:val="FF0000"/>
          <w:sz w:val="16"/>
          <w:szCs w:val="16"/>
        </w:rPr>
        <w:t xml:space="preserve">                  &lt;element name="</w:t>
      </w:r>
      <w:proofErr w:type="spellStart"/>
      <w:r w:rsidRPr="00E27A25">
        <w:rPr>
          <w:rFonts w:ascii="Courier New" w:hAnsi="Courier New"/>
          <w:color w:val="FF0000"/>
          <w:sz w:val="16"/>
          <w:szCs w:val="16"/>
        </w:rPr>
        <w:t>nrBePtPhi</w:t>
      </w:r>
      <w:proofErr w:type="spellEnd"/>
      <w:r w:rsidRPr="00E27A25">
        <w:rPr>
          <w:rFonts w:ascii="Courier New" w:hAnsi="Courier New"/>
          <w:color w:val="FF0000"/>
          <w:sz w:val="16"/>
          <w:szCs w:val="16"/>
        </w:rPr>
        <w:t>" type="integer" minOccurs="0"/&gt;</w:t>
      </w:r>
    </w:p>
    <w:p w:rsidR="003826DD" w:rsidRPr="00E27A25" w:rsidRDefault="003826DD" w:rsidP="003826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szCs w:val="16"/>
        </w:rPr>
      </w:pPr>
      <w:r w:rsidRPr="00E27A25">
        <w:rPr>
          <w:rFonts w:ascii="Courier New" w:hAnsi="Courier New"/>
          <w:color w:val="FF0000"/>
          <w:sz w:val="16"/>
          <w:szCs w:val="16"/>
        </w:rPr>
        <w:t xml:space="preserve">                  &lt;element name="</w:t>
      </w:r>
      <w:proofErr w:type="spellStart"/>
      <w:r w:rsidRPr="00E27A25">
        <w:rPr>
          <w:rFonts w:ascii="Courier New" w:hAnsi="Courier New"/>
          <w:color w:val="FF0000"/>
          <w:sz w:val="16"/>
          <w:szCs w:val="16"/>
        </w:rPr>
        <w:t>nrBePtTheta</w:t>
      </w:r>
      <w:proofErr w:type="spellEnd"/>
      <w:r w:rsidRPr="00E27A25">
        <w:rPr>
          <w:rFonts w:ascii="Courier New" w:hAnsi="Courier New"/>
          <w:color w:val="FF0000"/>
          <w:sz w:val="16"/>
          <w:szCs w:val="16"/>
        </w:rPr>
        <w:t>" type="integer" minOccurs="0"/&gt;</w:t>
      </w:r>
    </w:p>
    <w:p w:rsidR="003826DD" w:rsidRPr="00E27A25" w:rsidRDefault="003826DD" w:rsidP="003826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szCs w:val="16"/>
        </w:rPr>
      </w:pPr>
      <w:r w:rsidRPr="00E27A25">
        <w:rPr>
          <w:rFonts w:ascii="Courier New" w:hAnsi="Courier New"/>
          <w:color w:val="FF0000"/>
          <w:sz w:val="16"/>
          <w:szCs w:val="16"/>
        </w:rPr>
        <w:t xml:space="preserve">                  &lt;element name="</w:t>
      </w:r>
      <w:proofErr w:type="spellStart"/>
      <w:r w:rsidRPr="00E27A25">
        <w:rPr>
          <w:rFonts w:ascii="Courier New" w:hAnsi="Courier New"/>
          <w:color w:val="FF0000"/>
          <w:sz w:val="16"/>
          <w:szCs w:val="16"/>
        </w:rPr>
        <w:t>nrBeWPhi</w:t>
      </w:r>
      <w:proofErr w:type="spellEnd"/>
      <w:r w:rsidRPr="00E27A25">
        <w:rPr>
          <w:rFonts w:ascii="Courier New" w:hAnsi="Courier New"/>
          <w:color w:val="FF0000"/>
          <w:sz w:val="16"/>
          <w:szCs w:val="16"/>
        </w:rPr>
        <w:t>" type="integer" minOccurs="0"/&gt;</w:t>
      </w:r>
    </w:p>
    <w:p w:rsidR="003826DD" w:rsidRPr="00E27A25" w:rsidRDefault="003826DD" w:rsidP="003826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szCs w:val="16"/>
        </w:rPr>
      </w:pPr>
      <w:r w:rsidRPr="00E27A25">
        <w:rPr>
          <w:rFonts w:ascii="Courier New" w:hAnsi="Courier New"/>
          <w:color w:val="FF0000"/>
          <w:sz w:val="16"/>
          <w:szCs w:val="16"/>
        </w:rPr>
        <w:t xml:space="preserve">                  &lt;element name="</w:t>
      </w:r>
      <w:proofErr w:type="spellStart"/>
      <w:r w:rsidRPr="00E27A25">
        <w:rPr>
          <w:rFonts w:ascii="Courier New" w:hAnsi="Courier New"/>
          <w:color w:val="FF0000"/>
          <w:sz w:val="16"/>
          <w:szCs w:val="16"/>
        </w:rPr>
        <w:t>nrBeWTheta</w:t>
      </w:r>
      <w:proofErr w:type="spellEnd"/>
      <w:r w:rsidRPr="00E27A25">
        <w:rPr>
          <w:rFonts w:ascii="Courier New" w:hAnsi="Courier New"/>
          <w:color w:val="FF0000"/>
          <w:sz w:val="16"/>
          <w:szCs w:val="16"/>
        </w:rPr>
        <w:t>" type="integer" minOccurs="0"/&gt;</w:t>
      </w:r>
    </w:p>
    <w:p w:rsidR="003826DD" w:rsidRPr="00023672" w:rsidRDefault="003826DD" w:rsidP="003826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704"/>
        <w:rPr>
          <w:rFonts w:ascii="Courier New" w:hAnsi="Courier New"/>
          <w:b/>
          <w:color w:val="FF0000"/>
          <w:sz w:val="22"/>
          <w:szCs w:val="16"/>
        </w:rPr>
      </w:pPr>
      <w:r w:rsidRPr="00023672">
        <w:rPr>
          <w:rFonts w:ascii="Courier New" w:hAnsi="Courier New"/>
          <w:b/>
          <w:color w:val="FF0000"/>
          <w:sz w:val="22"/>
          <w:szCs w:val="16"/>
        </w:rPr>
        <w:t>.</w:t>
      </w:r>
    </w:p>
    <w:p w:rsidR="003826DD" w:rsidRPr="00023672" w:rsidRDefault="003826DD" w:rsidP="003826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704"/>
        <w:rPr>
          <w:rFonts w:ascii="Courier New" w:hAnsi="Courier New"/>
          <w:b/>
          <w:color w:val="FF0000"/>
          <w:sz w:val="22"/>
          <w:szCs w:val="16"/>
        </w:rPr>
      </w:pPr>
      <w:r w:rsidRPr="00023672">
        <w:rPr>
          <w:rFonts w:ascii="Courier New" w:hAnsi="Courier New"/>
          <w:b/>
          <w:color w:val="FF0000"/>
          <w:sz w:val="22"/>
          <w:szCs w:val="16"/>
        </w:rPr>
        <w:t>.</w:t>
      </w:r>
    </w:p>
    <w:p w:rsidR="003826DD" w:rsidRPr="00023672" w:rsidRDefault="003826DD" w:rsidP="003826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704"/>
        <w:rPr>
          <w:rFonts w:ascii="Courier New" w:hAnsi="Courier New"/>
          <w:sz w:val="22"/>
          <w:szCs w:val="16"/>
        </w:rPr>
      </w:pPr>
      <w:r w:rsidRPr="00023672">
        <w:rPr>
          <w:rFonts w:ascii="Courier New" w:hAnsi="Courier New"/>
          <w:b/>
          <w:color w:val="FF0000"/>
          <w:sz w:val="22"/>
          <w:szCs w:val="16"/>
        </w:rPr>
        <w: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w:t>
      </w:r>
      <w:proofErr w:type="spellStart"/>
      <w:r w:rsidRPr="002B15AA">
        <w:rPr>
          <w:rFonts w:ascii="Courier New" w:hAnsi="Courier New"/>
          <w:sz w:val="16"/>
          <w:szCs w:val="16"/>
        </w:rPr>
        <w:t>maxOccurs</w:t>
      </w:r>
      <w:proofErr w:type="spellEnd"/>
      <w:r w:rsidRPr="002B15AA">
        <w:rPr>
          <w:rFonts w:ascii="Courier New" w:hAnsi="Courier New"/>
          <w:sz w:val="16"/>
          <w:szCs w:val="16"/>
        </w:rPr>
        <w:t>="unbounded"&gt;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w:t>
      </w:r>
      <w:proofErr w:type="spellStart"/>
      <w:proofErr w:type="gramStart"/>
      <w:r w:rsidRPr="002B15AA">
        <w:rPr>
          <w:rFonts w:ascii="Courier New" w:hAnsi="Courier New"/>
          <w:sz w:val="16"/>
          <w:szCs w:val="16"/>
        </w:rPr>
        <w:t>xn:VsDataContainer</w:t>
      </w:r>
      <w:proofErr w:type="spellEnd"/>
      <w:proofErr w:type="gramEnd"/>
      <w:r w:rsidRPr="002B15AA">
        <w:rPr>
          <w:rFonts w:ascii="Courier New" w:hAnsi="Courier New"/>
          <w:sz w:val="16"/>
          <w:szCs w:val="16"/>
        </w:rPr>
        <w:t>"/&gt;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sectorEquipmentFunction</w:t>
      </w:r>
      <w:proofErr w:type="spellEnd"/>
      <w:r w:rsidRPr="002B15AA">
        <w:rPr>
          <w:rFonts w:ascii="Courier New" w:hAnsi="Courier New"/>
          <w:sz w:val="16"/>
          <w:szCs w:val="16"/>
        </w:rPr>
        <w:t>" type="</w:t>
      </w:r>
      <w:proofErr w:type="spellStart"/>
      <w:proofErr w:type="gramStart"/>
      <w:r w:rsidRPr="002B15AA">
        <w:rPr>
          <w:rFonts w:ascii="Courier New" w:hAnsi="Courier New"/>
          <w:sz w:val="16"/>
          <w:szCs w:val="16"/>
        </w:rPr>
        <w:t>xn:dn</w:t>
      </w:r>
      <w:proofErr w:type="spellEnd"/>
      <w:proofErr w:type="gramEnd"/>
      <w:r w:rsidRPr="002B15AA">
        <w:rPr>
          <w:rFonts w:ascii="Courier New" w:hAnsi="Courier New"/>
          <w:sz w:val="16"/>
          <w:szCs w:val="16"/>
        </w:rPr>
        <w:t>" minOccurs="0"/&gt;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w:t>
      </w:r>
      <w:proofErr w:type="spellStart"/>
      <w:r w:rsidRPr="002B15AA">
        <w:rPr>
          <w:rFonts w:ascii="Courier New" w:hAnsi="Courier New"/>
          <w:sz w:val="16"/>
          <w:szCs w:val="16"/>
        </w:rPr>
        <w:t>maxOccurs</w:t>
      </w:r>
      <w:proofErr w:type="spellEnd"/>
      <w:r w:rsidRPr="002B15AA">
        <w:rPr>
          <w:rFonts w:ascii="Courier New" w:hAnsi="Courier New"/>
          <w:sz w:val="16"/>
          <w:szCs w:val="16"/>
        </w:rPr>
        <w:t>="1"&gt;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w:t>
      </w:r>
      <w:proofErr w:type="spellStart"/>
      <w:proofErr w:type="gramStart"/>
      <w:r w:rsidRPr="002B15AA">
        <w:rPr>
          <w:rFonts w:ascii="Courier New" w:hAnsi="Courier New"/>
          <w:sz w:val="16"/>
          <w:szCs w:val="16"/>
        </w:rPr>
        <w:t>sp:EnergySavingProperties</w:t>
      </w:r>
      <w:proofErr w:type="spellEnd"/>
      <w:proofErr w:type="gramEnd"/>
      <w:r w:rsidRPr="002B15AA">
        <w:rPr>
          <w:rFonts w:ascii="Courier New" w:hAnsi="Courier New"/>
          <w:sz w:val="16"/>
          <w:szCs w:val="16"/>
        </w:rPr>
        <w:t>"/&gt;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w:t>
      </w:r>
      <w:proofErr w:type="spellStart"/>
      <w:proofErr w:type="gramStart"/>
      <w:r w:rsidRPr="002B15AA">
        <w:rPr>
          <w:rFonts w:ascii="Courier New" w:hAnsi="Courier New"/>
          <w:sz w:val="16"/>
          <w:szCs w:val="16"/>
        </w:rPr>
        <w:t>sp:ESPolicies</w:t>
      </w:r>
      <w:proofErr w:type="spellEnd"/>
      <w:proofErr w:type="gramEnd"/>
      <w:r w:rsidRPr="002B15AA">
        <w:rPr>
          <w:rFonts w:ascii="Courier New" w:hAnsi="Courier New"/>
          <w:sz w:val="16"/>
          <w:szCs w:val="16"/>
        </w:rPr>
        <w:t>"/&gt;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complexContent</w:t>
      </w:r>
      <w:proofErr w:type="spellEnd"/>
      <w:r w:rsidRPr="002B15AA">
        <w:rPr>
          <w:rFonts w:ascii="Courier New" w:hAnsi="Courier New"/>
          <w:sz w:val="16"/>
          <w:szCs w:val="16"/>
        </w:rPr>
        <w:t>&gt;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7F6D93" w:rsidRDefault="007F6D93" w:rsidP="007F6D93">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rsidTr="002C045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rsidR="007F6D93" w:rsidRDefault="007F6D93"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5th modified section</w:t>
            </w:r>
          </w:p>
        </w:tc>
      </w:tr>
    </w:tbl>
    <w:p w:rsidR="002C0457" w:rsidRDefault="002C0457" w:rsidP="002C0457">
      <w:pPr>
        <w:pStyle w:val="B1"/>
      </w:pPr>
    </w:p>
    <w:p w:rsidR="009E2FC6" w:rsidRDefault="009E2FC6" w:rsidP="009E2FC6">
      <w:pPr>
        <w:pStyle w:val="B1"/>
      </w:pPr>
      <w:r w:rsidRPr="00E27A25">
        <w:rPr>
          <w:highlight w:val="yellow"/>
        </w:rPr>
        <w:t>-</w:t>
      </w:r>
      <w:r w:rsidRPr="00E27A25">
        <w:rPr>
          <w:highlight w:val="yellow"/>
        </w:rPr>
        <w:tab/>
        <w:t>JSON based 3GPP NR and NG-RAN NRM Solution Set (Annex D).</w:t>
      </w:r>
    </w:p>
    <w:p w:rsidR="009E2FC6" w:rsidRDefault="009E2FC6" w:rsidP="002C0457">
      <w:pPr>
        <w:pStyle w:val="B1"/>
      </w:pPr>
    </w:p>
    <w:p w:rsidR="009E2FC6" w:rsidRPr="002B15AA" w:rsidRDefault="009E2FC6" w:rsidP="009E2FC6">
      <w:pPr>
        <w:pStyle w:val="Heading2"/>
      </w:pPr>
      <w:bookmarkStart w:id="15" w:name="_Toc524616567"/>
      <w:r w:rsidRPr="002B15AA">
        <w:t>D.3.2</w:t>
      </w:r>
      <w:r w:rsidRPr="002B15AA">
        <w:tab/>
        <w:t>Attributes mapping</w:t>
      </w:r>
      <w:bookmarkEnd w:id="15"/>
    </w:p>
    <w:p w:rsidR="009E2FC6" w:rsidRDefault="009E2FC6" w:rsidP="009E2FC6">
      <w:r w:rsidRPr="002B15AA">
        <w:t>Mapping from the attributes of IOCs defined in the information model to SS equivalent definitions are listed in the following table.</w:t>
      </w:r>
    </w:p>
    <w:p w:rsidR="0069683F" w:rsidRDefault="0069683F" w:rsidP="009E2FC6"/>
    <w:p w:rsidR="0069683F" w:rsidRPr="002B15AA" w:rsidRDefault="0069683F" w:rsidP="009E2FC6"/>
    <w:tbl>
      <w:tblPr>
        <w:tblW w:w="46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42"/>
        <w:gridCol w:w="2654"/>
        <w:gridCol w:w="3094"/>
      </w:tblGrid>
      <w:tr w:rsidR="009E2FC6" w:rsidRPr="002B15AA" w:rsidTr="00E27A25">
        <w:trPr>
          <w:tblHeader/>
        </w:trPr>
        <w:tc>
          <w:tcPr>
            <w:tcW w:w="1803" w:type="pct"/>
            <w:shd w:val="pct10" w:color="auto" w:fill="FFFFFF"/>
          </w:tcPr>
          <w:p w:rsidR="009E2FC6" w:rsidRPr="002B15AA" w:rsidRDefault="009E2FC6" w:rsidP="00C52C25">
            <w:pPr>
              <w:pStyle w:val="TAH"/>
              <w:rPr>
                <w:rFonts w:cs="Arial"/>
              </w:rPr>
            </w:pPr>
            <w:r w:rsidRPr="002B15AA">
              <w:rPr>
                <w:rFonts w:cs="Arial"/>
                <w:lang w:eastAsia="zh-CN"/>
              </w:rPr>
              <w:t>Object</w:t>
            </w:r>
            <w:r w:rsidRPr="002B15AA">
              <w:rPr>
                <w:rFonts w:cs="Arial" w:hint="eastAsia"/>
                <w:lang w:eastAsia="zh-CN"/>
              </w:rPr>
              <w:t xml:space="preserve"> </w:t>
            </w:r>
            <w:r w:rsidRPr="002B15AA">
              <w:rPr>
                <w:rFonts w:cs="Arial"/>
              </w:rPr>
              <w:t>Attribute</w:t>
            </w:r>
            <w:r w:rsidRPr="002B15AA">
              <w:rPr>
                <w:rFonts w:cs="Arial" w:hint="eastAsia"/>
                <w:lang w:eastAsia="zh-CN"/>
              </w:rPr>
              <w:t>s</w:t>
            </w:r>
          </w:p>
        </w:tc>
        <w:tc>
          <w:tcPr>
            <w:tcW w:w="1476" w:type="pct"/>
            <w:shd w:val="pct10" w:color="auto" w:fill="FFFFFF"/>
          </w:tcPr>
          <w:p w:rsidR="009E2FC6" w:rsidRPr="002B15AA" w:rsidRDefault="009E2FC6" w:rsidP="00C52C25">
            <w:pPr>
              <w:pStyle w:val="TAH"/>
              <w:rPr>
                <w:rFonts w:cs="Arial"/>
                <w:lang w:eastAsia="zh-CN"/>
              </w:rPr>
            </w:pPr>
            <w:r w:rsidRPr="002B15AA">
              <w:rPr>
                <w:rFonts w:cs="Arial"/>
              </w:rPr>
              <w:t xml:space="preserve"> JSON definitions' Name</w:t>
            </w:r>
          </w:p>
        </w:tc>
        <w:tc>
          <w:tcPr>
            <w:tcW w:w="1721" w:type="pct"/>
            <w:shd w:val="pct10" w:color="auto" w:fill="FFFFFF"/>
          </w:tcPr>
          <w:p w:rsidR="009E2FC6" w:rsidRPr="002B15AA" w:rsidRDefault="009E2FC6" w:rsidP="00C52C25">
            <w:pPr>
              <w:pStyle w:val="TAH"/>
              <w:rPr>
                <w:rFonts w:cs="Arial"/>
              </w:rPr>
            </w:pPr>
            <w:r w:rsidRPr="002B15AA">
              <w:rPr>
                <w:rFonts w:cs="Arial"/>
              </w:rPr>
              <w:t>JSON Type</w:t>
            </w:r>
          </w:p>
        </w:tc>
      </w:tr>
      <w:tr w:rsidR="009E2FC6" w:rsidRPr="002B15AA" w:rsidTr="00E27A25">
        <w:tc>
          <w:tcPr>
            <w:tcW w:w="1803" w:type="pct"/>
          </w:tcPr>
          <w:p w:rsidR="009E2FC6" w:rsidRPr="002B15AA" w:rsidRDefault="009E2FC6" w:rsidP="00C52C25">
            <w:pPr>
              <w:pStyle w:val="TAL"/>
              <w:rPr>
                <w:rFonts w:ascii="Courier New" w:hAnsi="Courier New" w:cs="Courier New"/>
                <w:lang w:eastAsia="zh-CN"/>
              </w:rPr>
            </w:pPr>
            <w:proofErr w:type="spellStart"/>
            <w:r w:rsidRPr="002B15AA">
              <w:rPr>
                <w:rFonts w:ascii="Courier New" w:hAnsi="Courier New" w:cs="Courier New"/>
                <w:bCs/>
                <w:color w:val="333333"/>
                <w:szCs w:val="18"/>
              </w:rPr>
              <w:t>NRCellDU.administrativeState</w:t>
            </w:r>
            <w:proofErr w:type="spellEnd"/>
          </w:p>
        </w:tc>
        <w:tc>
          <w:tcPr>
            <w:tcW w:w="1476" w:type="pct"/>
          </w:tcPr>
          <w:p w:rsidR="009E2FC6" w:rsidRPr="002B15AA" w:rsidRDefault="009E2FC6" w:rsidP="00C52C25">
            <w:pPr>
              <w:pStyle w:val="TAL"/>
              <w:rPr>
                <w:rFonts w:ascii="Courier New" w:hAnsi="Courier New" w:cs="Courier New"/>
              </w:rPr>
            </w:pPr>
            <w:proofErr w:type="spellStart"/>
            <w:r w:rsidRPr="002B15AA">
              <w:rPr>
                <w:rFonts w:ascii="Courier New" w:hAnsi="Courier New" w:cs="Courier New"/>
                <w:bCs/>
                <w:color w:val="333333"/>
                <w:szCs w:val="18"/>
              </w:rPr>
              <w:t>administrativeState</w:t>
            </w:r>
            <w:proofErr w:type="spellEnd"/>
          </w:p>
        </w:tc>
        <w:tc>
          <w:tcPr>
            <w:tcW w:w="1721" w:type="pct"/>
          </w:tcPr>
          <w:p w:rsidR="009E2FC6" w:rsidRPr="002B15AA" w:rsidRDefault="009E2FC6" w:rsidP="00C52C25">
            <w:pPr>
              <w:pStyle w:val="TAL"/>
              <w:rPr>
                <w:rFonts w:cs="Arial"/>
                <w:lang w:eastAsia="zh-CN"/>
              </w:rPr>
            </w:pPr>
            <w:proofErr w:type="spellStart"/>
            <w:r w:rsidRPr="0068644F">
              <w:rPr>
                <w:rFonts w:ascii="Courier New" w:hAnsi="Courier New" w:cs="Courier New"/>
                <w:color w:val="000000"/>
                <w:szCs w:val="18"/>
              </w:rPr>
              <w:t>AdministrativeState</w:t>
            </w:r>
            <w:proofErr w:type="spellEnd"/>
          </w:p>
        </w:tc>
      </w:tr>
      <w:tr w:rsidR="0068644F" w:rsidRPr="002B15AA" w:rsidTr="00E27A25">
        <w:tc>
          <w:tcPr>
            <w:tcW w:w="1803" w:type="pct"/>
          </w:tcPr>
          <w:p w:rsidR="0068644F" w:rsidRPr="002B15AA" w:rsidRDefault="0068644F" w:rsidP="0068644F">
            <w:pPr>
              <w:pStyle w:val="TAL"/>
              <w:rPr>
                <w:rFonts w:ascii="Courier New" w:hAnsi="Courier New" w:cs="Courier New"/>
                <w:lang w:eastAsia="zh-CN"/>
              </w:rPr>
            </w:pPr>
            <w:proofErr w:type="spellStart"/>
            <w:r w:rsidRPr="002B15AA">
              <w:rPr>
                <w:rFonts w:ascii="Courier New" w:hAnsi="Courier New" w:cs="Courier New"/>
                <w:color w:val="000000"/>
                <w:szCs w:val="18"/>
              </w:rPr>
              <w:t>configuredMaxTxPower</w:t>
            </w:r>
            <w:proofErr w:type="spellEnd"/>
          </w:p>
        </w:tc>
        <w:tc>
          <w:tcPr>
            <w:tcW w:w="1476" w:type="pct"/>
          </w:tcPr>
          <w:p w:rsidR="0068644F" w:rsidRPr="002B15AA" w:rsidRDefault="0068644F" w:rsidP="0068644F">
            <w:pPr>
              <w:pStyle w:val="TAL"/>
              <w:rPr>
                <w:rFonts w:ascii="Courier New" w:hAnsi="Courier New" w:cs="Courier New"/>
                <w:lang w:eastAsia="zh-CN"/>
              </w:rPr>
            </w:pPr>
            <w:proofErr w:type="spellStart"/>
            <w:r w:rsidRPr="002B15AA">
              <w:rPr>
                <w:rFonts w:ascii="Courier New" w:hAnsi="Courier New" w:cs="Courier New"/>
                <w:color w:val="000000"/>
                <w:szCs w:val="18"/>
              </w:rPr>
              <w:t>configuredMaxTxPower</w:t>
            </w:r>
            <w:proofErr w:type="spellEnd"/>
          </w:p>
        </w:tc>
        <w:tc>
          <w:tcPr>
            <w:tcW w:w="1721" w:type="pct"/>
          </w:tcPr>
          <w:p w:rsidR="0068644F" w:rsidRPr="002B15AA" w:rsidRDefault="0068644F" w:rsidP="0068644F">
            <w:pPr>
              <w:pStyle w:val="TAL"/>
              <w:rPr>
                <w:rFonts w:cs="Arial"/>
                <w:lang w:eastAsia="zh-CN"/>
              </w:rPr>
            </w:pPr>
            <w:proofErr w:type="spellStart"/>
            <w:r w:rsidRPr="002B15AA">
              <w:rPr>
                <w:rFonts w:ascii="Courier New" w:hAnsi="Courier New" w:cs="Courier New"/>
                <w:color w:val="000000"/>
                <w:szCs w:val="18"/>
              </w:rPr>
              <w:t>ConfiguredMaxTxPower</w:t>
            </w:r>
            <w:proofErr w:type="spellEnd"/>
          </w:p>
        </w:tc>
      </w:tr>
      <w:tr w:rsidR="0068644F" w:rsidRPr="002B15AA" w:rsidTr="00E27A25">
        <w:tc>
          <w:tcPr>
            <w:tcW w:w="1803" w:type="pct"/>
          </w:tcPr>
          <w:p w:rsidR="0068644F" w:rsidRPr="002B15AA" w:rsidRDefault="0068644F" w:rsidP="0068644F">
            <w:pPr>
              <w:pStyle w:val="TAL"/>
              <w:rPr>
                <w:rFonts w:ascii="Courier New" w:hAnsi="Courier New" w:cs="Courier New"/>
                <w:lang w:eastAsia="zh-CN"/>
              </w:rPr>
            </w:pPr>
            <w:proofErr w:type="spellStart"/>
            <w:r w:rsidRPr="002B15AA">
              <w:rPr>
                <w:rFonts w:ascii="Courier New" w:hAnsi="Courier New" w:cs="Courier New"/>
                <w:color w:val="000000"/>
                <w:szCs w:val="18"/>
              </w:rPr>
              <w:t>fDDCenterFrequencyUL</w:t>
            </w:r>
            <w:proofErr w:type="spellEnd"/>
          </w:p>
        </w:tc>
        <w:tc>
          <w:tcPr>
            <w:tcW w:w="1476" w:type="pct"/>
          </w:tcPr>
          <w:p w:rsidR="0068644F" w:rsidRPr="002B15AA" w:rsidRDefault="0068644F" w:rsidP="0068644F">
            <w:pPr>
              <w:pStyle w:val="TAL"/>
              <w:rPr>
                <w:rFonts w:ascii="Courier New" w:hAnsi="Courier New" w:cs="Courier New"/>
                <w:szCs w:val="18"/>
              </w:rPr>
            </w:pPr>
            <w:proofErr w:type="spellStart"/>
            <w:r w:rsidRPr="002B15AA">
              <w:rPr>
                <w:rFonts w:ascii="Courier New" w:hAnsi="Courier New" w:cs="Courier New"/>
                <w:color w:val="000000"/>
                <w:szCs w:val="18"/>
              </w:rPr>
              <w:t>fddCenterFrequencyUL</w:t>
            </w:r>
            <w:proofErr w:type="spellEnd"/>
          </w:p>
        </w:tc>
        <w:tc>
          <w:tcPr>
            <w:tcW w:w="1721" w:type="pct"/>
          </w:tcPr>
          <w:p w:rsidR="0068644F" w:rsidRPr="002B15AA" w:rsidRDefault="0068644F" w:rsidP="0068644F">
            <w:pPr>
              <w:pStyle w:val="TAL"/>
              <w:rPr>
                <w:rFonts w:cs="Arial"/>
                <w:szCs w:val="18"/>
                <w:lang w:eastAsia="zh-CN"/>
              </w:rPr>
            </w:pPr>
            <w:proofErr w:type="spellStart"/>
            <w:r w:rsidRPr="002B15AA">
              <w:rPr>
                <w:rFonts w:ascii="Courier New" w:hAnsi="Courier New" w:cs="Courier New"/>
                <w:color w:val="000000"/>
                <w:szCs w:val="18"/>
              </w:rPr>
              <w:t>FddCenterFrequencyUL</w:t>
            </w:r>
            <w:proofErr w:type="spellEnd"/>
          </w:p>
        </w:tc>
      </w:tr>
      <w:tr w:rsidR="0068644F" w:rsidRPr="002B15AA" w:rsidTr="00E27A25">
        <w:tc>
          <w:tcPr>
            <w:tcW w:w="1803" w:type="pct"/>
          </w:tcPr>
          <w:p w:rsidR="0068644F" w:rsidRPr="002B15AA" w:rsidRDefault="0068644F" w:rsidP="0068644F">
            <w:pPr>
              <w:pStyle w:val="TAL"/>
              <w:rPr>
                <w:rFonts w:ascii="Courier New" w:hAnsi="Courier New" w:cs="Courier New"/>
                <w:lang w:eastAsia="zh-CN"/>
              </w:rPr>
            </w:pPr>
            <w:proofErr w:type="spellStart"/>
            <w:r w:rsidRPr="002B15AA">
              <w:rPr>
                <w:rFonts w:ascii="Courier New" w:hAnsi="Courier New" w:cs="Courier New"/>
                <w:color w:val="000000"/>
                <w:szCs w:val="18"/>
              </w:rPr>
              <w:t>fDDCenterFrequencyDL</w:t>
            </w:r>
            <w:proofErr w:type="spellEnd"/>
          </w:p>
        </w:tc>
        <w:tc>
          <w:tcPr>
            <w:tcW w:w="1476" w:type="pct"/>
          </w:tcPr>
          <w:p w:rsidR="0068644F" w:rsidRPr="002B15AA" w:rsidRDefault="0068644F" w:rsidP="0068644F">
            <w:pPr>
              <w:pStyle w:val="TAL"/>
              <w:rPr>
                <w:rFonts w:ascii="Courier New" w:hAnsi="Courier New" w:cs="Courier New"/>
              </w:rPr>
            </w:pPr>
            <w:proofErr w:type="spellStart"/>
            <w:r w:rsidRPr="002B15AA">
              <w:rPr>
                <w:rFonts w:ascii="Courier New" w:hAnsi="Courier New" w:cs="Courier New"/>
                <w:color w:val="000000"/>
                <w:szCs w:val="18"/>
              </w:rPr>
              <w:t>fddCenterFrequencyDL</w:t>
            </w:r>
            <w:proofErr w:type="spellEnd"/>
          </w:p>
        </w:tc>
        <w:tc>
          <w:tcPr>
            <w:tcW w:w="1721" w:type="pct"/>
          </w:tcPr>
          <w:p w:rsidR="0068644F" w:rsidRPr="002B15AA" w:rsidRDefault="0068644F" w:rsidP="0068644F">
            <w:pPr>
              <w:pStyle w:val="TAL"/>
              <w:rPr>
                <w:rFonts w:cs="Arial"/>
              </w:rPr>
            </w:pPr>
            <w:proofErr w:type="spellStart"/>
            <w:r w:rsidRPr="002B15AA">
              <w:rPr>
                <w:rFonts w:ascii="Courier New" w:hAnsi="Courier New" w:cs="Courier New"/>
                <w:color w:val="000000"/>
                <w:szCs w:val="18"/>
              </w:rPr>
              <w:t>FddCenterFrequencyDL</w:t>
            </w:r>
            <w:proofErr w:type="spellEnd"/>
          </w:p>
        </w:tc>
      </w:tr>
      <w:tr w:rsidR="0068644F" w:rsidRPr="002B15AA" w:rsidTr="00E27A25">
        <w:tc>
          <w:tcPr>
            <w:tcW w:w="1803" w:type="pct"/>
          </w:tcPr>
          <w:p w:rsidR="0068644F" w:rsidRPr="002B15AA" w:rsidRDefault="0068644F" w:rsidP="0068644F">
            <w:pPr>
              <w:pStyle w:val="TAL"/>
              <w:rPr>
                <w:rFonts w:ascii="Courier New" w:hAnsi="Courier New" w:cs="Courier New"/>
                <w:lang w:eastAsia="zh-CN"/>
              </w:rPr>
            </w:pPr>
            <w:proofErr w:type="spellStart"/>
            <w:r w:rsidRPr="002B15AA">
              <w:rPr>
                <w:rFonts w:ascii="Courier New" w:hAnsi="Courier New" w:cs="Courier New"/>
                <w:color w:val="000000"/>
                <w:szCs w:val="18"/>
              </w:rPr>
              <w:t>fDDBandwidthUL</w:t>
            </w:r>
            <w:proofErr w:type="spellEnd"/>
          </w:p>
        </w:tc>
        <w:tc>
          <w:tcPr>
            <w:tcW w:w="1476" w:type="pct"/>
          </w:tcPr>
          <w:p w:rsidR="0068644F" w:rsidRPr="002B15AA" w:rsidRDefault="0068644F" w:rsidP="0068644F">
            <w:pPr>
              <w:pStyle w:val="TAL"/>
              <w:rPr>
                <w:rFonts w:ascii="Courier New" w:hAnsi="Courier New" w:cs="Courier New"/>
              </w:rPr>
            </w:pPr>
            <w:proofErr w:type="spellStart"/>
            <w:r w:rsidRPr="002B15AA">
              <w:rPr>
                <w:rFonts w:ascii="Courier New" w:hAnsi="Courier New" w:cs="Courier New"/>
                <w:color w:val="000000"/>
                <w:szCs w:val="18"/>
              </w:rPr>
              <w:t>fddBandwidthUL</w:t>
            </w:r>
            <w:proofErr w:type="spellEnd"/>
          </w:p>
        </w:tc>
        <w:tc>
          <w:tcPr>
            <w:tcW w:w="1721" w:type="pct"/>
          </w:tcPr>
          <w:p w:rsidR="0068644F" w:rsidRPr="002B15AA" w:rsidRDefault="0068644F" w:rsidP="0068644F">
            <w:pPr>
              <w:pStyle w:val="TAL"/>
              <w:rPr>
                <w:rFonts w:cs="Arial"/>
              </w:rPr>
            </w:pPr>
            <w:proofErr w:type="spellStart"/>
            <w:r w:rsidRPr="002B15AA">
              <w:rPr>
                <w:rFonts w:ascii="Courier New" w:hAnsi="Courier New" w:cs="Courier New"/>
                <w:color w:val="000000"/>
                <w:szCs w:val="18"/>
              </w:rPr>
              <w:t>FddBandwidthUL</w:t>
            </w:r>
            <w:proofErr w:type="spellEnd"/>
          </w:p>
        </w:tc>
      </w:tr>
      <w:tr w:rsidR="0068644F" w:rsidRPr="002B15AA" w:rsidTr="00E27A25">
        <w:tc>
          <w:tcPr>
            <w:tcW w:w="1803" w:type="pct"/>
          </w:tcPr>
          <w:p w:rsidR="0068644F" w:rsidRPr="002B15AA" w:rsidRDefault="0068644F" w:rsidP="0068644F">
            <w:pPr>
              <w:pStyle w:val="TAL"/>
              <w:rPr>
                <w:rFonts w:ascii="Courier New" w:hAnsi="Courier New" w:cs="Courier New"/>
                <w:lang w:eastAsia="zh-CN"/>
              </w:rPr>
            </w:pPr>
            <w:proofErr w:type="spellStart"/>
            <w:r w:rsidRPr="002B15AA">
              <w:rPr>
                <w:rFonts w:ascii="Courier New" w:hAnsi="Courier New" w:cs="Courier New"/>
                <w:color w:val="000000"/>
                <w:szCs w:val="18"/>
              </w:rPr>
              <w:t>fDDBandwidthDL</w:t>
            </w:r>
            <w:proofErr w:type="spellEnd"/>
          </w:p>
        </w:tc>
        <w:tc>
          <w:tcPr>
            <w:tcW w:w="1476" w:type="pct"/>
          </w:tcPr>
          <w:p w:rsidR="0068644F" w:rsidRPr="002B15AA" w:rsidRDefault="0068644F" w:rsidP="0068644F">
            <w:pPr>
              <w:pStyle w:val="TAL"/>
              <w:rPr>
                <w:rFonts w:ascii="Courier New" w:hAnsi="Courier New" w:cs="Courier New"/>
              </w:rPr>
            </w:pPr>
            <w:proofErr w:type="spellStart"/>
            <w:r w:rsidRPr="002B15AA">
              <w:rPr>
                <w:rFonts w:ascii="Courier New" w:hAnsi="Courier New" w:cs="Courier New"/>
                <w:color w:val="000000"/>
                <w:szCs w:val="18"/>
              </w:rPr>
              <w:t>fddBandwidthDL</w:t>
            </w:r>
            <w:proofErr w:type="spellEnd"/>
          </w:p>
        </w:tc>
        <w:tc>
          <w:tcPr>
            <w:tcW w:w="1721" w:type="pct"/>
          </w:tcPr>
          <w:p w:rsidR="0068644F" w:rsidRPr="002B15AA" w:rsidRDefault="0068644F" w:rsidP="0068644F">
            <w:pPr>
              <w:pStyle w:val="TAL"/>
              <w:rPr>
                <w:rFonts w:cs="Arial"/>
              </w:rPr>
            </w:pPr>
            <w:proofErr w:type="spellStart"/>
            <w:r w:rsidRPr="002B15AA">
              <w:rPr>
                <w:rFonts w:ascii="Courier New" w:hAnsi="Courier New" w:cs="Courier New"/>
                <w:color w:val="000000"/>
                <w:szCs w:val="18"/>
              </w:rPr>
              <w:t>FddBandwidthDL</w:t>
            </w:r>
            <w:proofErr w:type="spellEnd"/>
          </w:p>
        </w:tc>
      </w:tr>
      <w:tr w:rsidR="0068644F" w:rsidRPr="002B15AA" w:rsidTr="00E27A25">
        <w:tc>
          <w:tcPr>
            <w:tcW w:w="1803" w:type="pct"/>
          </w:tcPr>
          <w:p w:rsidR="0068644F" w:rsidRPr="002B15AA" w:rsidRDefault="0068644F" w:rsidP="0068644F">
            <w:pPr>
              <w:pStyle w:val="TAL"/>
              <w:rPr>
                <w:rFonts w:ascii="Courier New" w:hAnsi="Courier New" w:cs="Courier New"/>
                <w:lang w:eastAsia="zh-CN"/>
              </w:rPr>
            </w:pPr>
            <w:proofErr w:type="spellStart"/>
            <w:r w:rsidRPr="002B15AA">
              <w:rPr>
                <w:rFonts w:ascii="Courier New" w:hAnsi="Courier New" w:cs="Courier New"/>
              </w:rPr>
              <w:t>localAddress</w:t>
            </w:r>
            <w:proofErr w:type="spellEnd"/>
            <w:r w:rsidRPr="002B15AA">
              <w:rPr>
                <w:rFonts w:ascii="Courier New" w:hAnsi="Courier New" w:cs="Courier New"/>
              </w:rPr>
              <w:t xml:space="preserve"> </w:t>
            </w:r>
          </w:p>
        </w:tc>
        <w:tc>
          <w:tcPr>
            <w:tcW w:w="1476" w:type="pct"/>
          </w:tcPr>
          <w:p w:rsidR="0068644F" w:rsidRPr="002B15AA" w:rsidRDefault="0068644F" w:rsidP="0068644F">
            <w:pPr>
              <w:pStyle w:val="TAL"/>
              <w:rPr>
                <w:rFonts w:ascii="Courier New" w:hAnsi="Courier New" w:cs="Courier New"/>
              </w:rPr>
            </w:pPr>
            <w:proofErr w:type="spellStart"/>
            <w:r w:rsidRPr="002B15AA">
              <w:rPr>
                <w:rFonts w:ascii="Courier New" w:hAnsi="Courier New" w:cs="Courier New"/>
              </w:rPr>
              <w:t>localAddress</w:t>
            </w:r>
            <w:proofErr w:type="spellEnd"/>
            <w:r w:rsidRPr="002B15AA">
              <w:rPr>
                <w:rFonts w:ascii="Courier New" w:hAnsi="Courier New" w:cs="Courier New"/>
              </w:rPr>
              <w:t xml:space="preserve"> </w:t>
            </w:r>
          </w:p>
        </w:tc>
        <w:tc>
          <w:tcPr>
            <w:tcW w:w="1721" w:type="pct"/>
          </w:tcPr>
          <w:p w:rsidR="0068644F" w:rsidRPr="002B15AA" w:rsidRDefault="0068644F" w:rsidP="0068644F">
            <w:pPr>
              <w:pStyle w:val="TAL"/>
              <w:rPr>
                <w:rFonts w:cs="Arial"/>
                <w:szCs w:val="18"/>
                <w:lang w:eastAsia="ja-JP"/>
              </w:rPr>
            </w:pPr>
            <w:proofErr w:type="spellStart"/>
            <w:r w:rsidRPr="002B15AA">
              <w:rPr>
                <w:rFonts w:ascii="Courier New" w:hAnsi="Courier New" w:cs="Courier New"/>
              </w:rPr>
              <w:t>IpEndPoint</w:t>
            </w:r>
            <w:proofErr w:type="spellEnd"/>
            <w:r w:rsidRPr="002B15AA">
              <w:rPr>
                <w:rFonts w:ascii="Courier New" w:hAnsi="Courier New" w:cs="Courier New"/>
              </w:rPr>
              <w:t xml:space="preserve"> </w:t>
            </w:r>
          </w:p>
        </w:tc>
      </w:tr>
      <w:tr w:rsidR="0068644F" w:rsidRPr="002B15AA" w:rsidTr="00E27A25">
        <w:tc>
          <w:tcPr>
            <w:tcW w:w="1803" w:type="pct"/>
          </w:tcPr>
          <w:p w:rsidR="0068644F" w:rsidRPr="002B15AA" w:rsidRDefault="0068644F" w:rsidP="0068644F">
            <w:pPr>
              <w:pStyle w:val="TAL"/>
              <w:rPr>
                <w:rFonts w:ascii="Courier New" w:hAnsi="Courier New" w:cs="Courier New"/>
                <w:lang w:eastAsia="zh-CN"/>
              </w:rPr>
            </w:pPr>
            <w:proofErr w:type="spellStart"/>
            <w:r w:rsidRPr="002B15AA">
              <w:rPr>
                <w:rFonts w:ascii="Courier New" w:hAnsi="Courier New" w:cs="Courier New"/>
              </w:rPr>
              <w:t>remoteAddress</w:t>
            </w:r>
            <w:proofErr w:type="spellEnd"/>
          </w:p>
        </w:tc>
        <w:tc>
          <w:tcPr>
            <w:tcW w:w="1476" w:type="pct"/>
          </w:tcPr>
          <w:p w:rsidR="0068644F" w:rsidRPr="002B15AA" w:rsidRDefault="0068644F" w:rsidP="0068644F">
            <w:pPr>
              <w:pStyle w:val="TAL"/>
              <w:rPr>
                <w:rFonts w:ascii="Courier New" w:hAnsi="Courier New" w:cs="Courier New"/>
                <w:lang w:eastAsia="zh-CN"/>
              </w:rPr>
            </w:pPr>
            <w:proofErr w:type="spellStart"/>
            <w:r w:rsidRPr="002B15AA">
              <w:rPr>
                <w:rFonts w:ascii="Courier New" w:hAnsi="Courier New" w:cs="Courier New"/>
              </w:rPr>
              <w:t>remoteAddress</w:t>
            </w:r>
            <w:proofErr w:type="spellEnd"/>
          </w:p>
        </w:tc>
        <w:tc>
          <w:tcPr>
            <w:tcW w:w="1721" w:type="pct"/>
          </w:tcPr>
          <w:p w:rsidR="0068644F" w:rsidRPr="002B15AA" w:rsidRDefault="0068644F" w:rsidP="0068644F">
            <w:pPr>
              <w:pStyle w:val="TAL"/>
              <w:rPr>
                <w:rFonts w:cs="Arial"/>
                <w:szCs w:val="18"/>
                <w:lang w:eastAsia="ja-JP"/>
              </w:rPr>
            </w:pPr>
            <w:proofErr w:type="spellStart"/>
            <w:r w:rsidRPr="002B15AA">
              <w:rPr>
                <w:rFonts w:ascii="Courier New" w:hAnsi="Courier New" w:cs="Courier New"/>
              </w:rPr>
              <w:t>IpEndPoint</w:t>
            </w:r>
            <w:proofErr w:type="spellEnd"/>
          </w:p>
        </w:tc>
      </w:tr>
      <w:tr w:rsidR="0068644F" w:rsidRPr="002B15AA" w:rsidTr="00E27A25">
        <w:tc>
          <w:tcPr>
            <w:tcW w:w="1803" w:type="pct"/>
          </w:tcPr>
          <w:p w:rsidR="0068644F" w:rsidRPr="002B15AA" w:rsidRDefault="0068644F" w:rsidP="0068644F">
            <w:pPr>
              <w:pStyle w:val="TAL"/>
              <w:rPr>
                <w:rFonts w:ascii="Courier New" w:hAnsi="Courier New" w:cs="Courier New"/>
                <w:lang w:eastAsia="zh-CN"/>
              </w:rPr>
            </w:pPr>
            <w:proofErr w:type="spellStart"/>
            <w:r w:rsidRPr="002B15AA">
              <w:rPr>
                <w:rFonts w:ascii="Courier New" w:hAnsi="Courier New" w:cs="Courier New"/>
                <w:szCs w:val="18"/>
              </w:rPr>
              <w:t>gNBId</w:t>
            </w:r>
            <w:proofErr w:type="spellEnd"/>
          </w:p>
        </w:tc>
        <w:tc>
          <w:tcPr>
            <w:tcW w:w="1476" w:type="pct"/>
          </w:tcPr>
          <w:p w:rsidR="0068644F" w:rsidRPr="002B15AA" w:rsidRDefault="0068644F" w:rsidP="0068644F">
            <w:pPr>
              <w:pStyle w:val="TAL"/>
              <w:rPr>
                <w:rFonts w:ascii="Courier New" w:hAnsi="Courier New" w:cs="Courier New"/>
                <w:lang w:eastAsia="zh-CN"/>
              </w:rPr>
            </w:pPr>
            <w:proofErr w:type="spellStart"/>
            <w:r w:rsidRPr="002B15AA">
              <w:rPr>
                <w:rFonts w:ascii="Courier New" w:hAnsi="Courier New" w:cs="Courier New"/>
                <w:szCs w:val="18"/>
              </w:rPr>
              <w:t>gnbId</w:t>
            </w:r>
            <w:proofErr w:type="spellEnd"/>
          </w:p>
        </w:tc>
        <w:tc>
          <w:tcPr>
            <w:tcW w:w="1721" w:type="pct"/>
          </w:tcPr>
          <w:p w:rsidR="0068644F" w:rsidRPr="002B15AA" w:rsidRDefault="0068644F" w:rsidP="0068644F">
            <w:pPr>
              <w:pStyle w:val="TAL"/>
              <w:rPr>
                <w:rFonts w:cs="Arial"/>
                <w:szCs w:val="18"/>
                <w:lang w:eastAsia="ja-JP"/>
              </w:rPr>
            </w:pPr>
            <w:proofErr w:type="spellStart"/>
            <w:r w:rsidRPr="002B15AA">
              <w:rPr>
                <w:rFonts w:ascii="Courier New" w:hAnsi="Courier New" w:cs="Courier New"/>
                <w:szCs w:val="18"/>
              </w:rPr>
              <w:t>GnbId</w:t>
            </w:r>
            <w:proofErr w:type="spellEnd"/>
          </w:p>
        </w:tc>
      </w:tr>
      <w:tr w:rsidR="0068644F" w:rsidRPr="002B15AA" w:rsidTr="00E27A25">
        <w:tc>
          <w:tcPr>
            <w:tcW w:w="1803" w:type="pct"/>
          </w:tcPr>
          <w:p w:rsidR="0068644F" w:rsidRPr="002B15AA" w:rsidRDefault="0068644F" w:rsidP="0068644F">
            <w:pPr>
              <w:pStyle w:val="TAL"/>
              <w:rPr>
                <w:rFonts w:ascii="Courier New" w:hAnsi="Courier New" w:cs="Courier New"/>
                <w:lang w:eastAsia="zh-CN"/>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1476" w:type="pct"/>
          </w:tcPr>
          <w:p w:rsidR="0068644F" w:rsidRPr="002B15AA" w:rsidRDefault="0068644F" w:rsidP="0068644F">
            <w:pPr>
              <w:pStyle w:val="TAL"/>
              <w:rPr>
                <w:rFonts w:ascii="Courier New" w:hAnsi="Courier New" w:cs="Courier New"/>
                <w:lang w:eastAsia="zh-CN"/>
              </w:rPr>
            </w:pPr>
            <w:proofErr w:type="spellStart"/>
            <w:r w:rsidRPr="002B15AA">
              <w:rPr>
                <w:rFonts w:ascii="Courier New" w:hAnsi="Courier New" w:cs="Courier New"/>
                <w:szCs w:val="18"/>
              </w:rPr>
              <w:t>gnbDuId</w:t>
            </w:r>
            <w:proofErr w:type="spellEnd"/>
          </w:p>
        </w:tc>
        <w:tc>
          <w:tcPr>
            <w:tcW w:w="1721" w:type="pct"/>
          </w:tcPr>
          <w:p w:rsidR="0068644F" w:rsidRPr="002B15AA" w:rsidRDefault="0068644F" w:rsidP="0068644F">
            <w:pPr>
              <w:pStyle w:val="TAL"/>
              <w:rPr>
                <w:rFonts w:cs="Arial"/>
                <w:szCs w:val="18"/>
                <w:lang w:eastAsia="ja-JP"/>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r>
      <w:tr w:rsidR="0068644F" w:rsidRPr="002B15AA" w:rsidTr="00E27A25">
        <w:tc>
          <w:tcPr>
            <w:tcW w:w="1803" w:type="pct"/>
          </w:tcPr>
          <w:p w:rsidR="0068644F" w:rsidRPr="002B15AA" w:rsidRDefault="0068644F" w:rsidP="0068644F">
            <w:pPr>
              <w:pStyle w:val="TAL"/>
              <w:rPr>
                <w:rFonts w:ascii="Courier New" w:hAnsi="Courier New" w:cs="Courier New"/>
                <w:lang w:eastAsia="zh-CN"/>
              </w:rPr>
            </w:pPr>
            <w:proofErr w:type="spellStart"/>
            <w:r w:rsidRPr="002B15AA">
              <w:rPr>
                <w:rFonts w:ascii="Courier New" w:hAnsi="Courier New" w:cs="Courier New" w:hint="eastAsia"/>
                <w:color w:val="000000"/>
                <w:szCs w:val="18"/>
              </w:rPr>
              <w:t>g</w:t>
            </w:r>
            <w:r w:rsidRPr="002B15AA">
              <w:rPr>
                <w:rFonts w:ascii="Courier New" w:hAnsi="Courier New" w:cs="Courier New"/>
                <w:color w:val="000000"/>
                <w:szCs w:val="18"/>
              </w:rPr>
              <w:t>NBCUName</w:t>
            </w:r>
            <w:proofErr w:type="spellEnd"/>
          </w:p>
        </w:tc>
        <w:tc>
          <w:tcPr>
            <w:tcW w:w="1476" w:type="pct"/>
          </w:tcPr>
          <w:p w:rsidR="0068644F" w:rsidRPr="002B15AA" w:rsidRDefault="0068644F" w:rsidP="0068644F">
            <w:pPr>
              <w:pStyle w:val="TAL"/>
              <w:rPr>
                <w:rFonts w:ascii="Courier New" w:hAnsi="Courier New" w:cs="Courier New"/>
                <w:lang w:eastAsia="zh-CN"/>
              </w:rPr>
            </w:pPr>
            <w:proofErr w:type="spellStart"/>
            <w:r w:rsidRPr="002B15AA">
              <w:rPr>
                <w:rFonts w:ascii="Courier New" w:hAnsi="Courier New" w:cs="Courier New" w:hint="eastAsia"/>
                <w:color w:val="000000"/>
                <w:szCs w:val="18"/>
              </w:rPr>
              <w:t>g</w:t>
            </w:r>
            <w:r w:rsidRPr="002B15AA">
              <w:rPr>
                <w:rFonts w:ascii="Courier New" w:hAnsi="Courier New" w:cs="Courier New"/>
                <w:color w:val="000000"/>
                <w:szCs w:val="18"/>
              </w:rPr>
              <w:t>nbCuName</w:t>
            </w:r>
            <w:proofErr w:type="spellEnd"/>
          </w:p>
        </w:tc>
        <w:tc>
          <w:tcPr>
            <w:tcW w:w="1721" w:type="pct"/>
          </w:tcPr>
          <w:p w:rsidR="0068644F" w:rsidRPr="002B15AA" w:rsidRDefault="0068644F" w:rsidP="0068644F">
            <w:pPr>
              <w:pStyle w:val="TAL"/>
              <w:rPr>
                <w:rFonts w:cs="Arial"/>
                <w:szCs w:val="18"/>
                <w:lang w:eastAsia="ja-JP"/>
              </w:rPr>
            </w:pPr>
            <w:proofErr w:type="spellStart"/>
            <w:r w:rsidRPr="002B15AA">
              <w:rPr>
                <w:rFonts w:ascii="Courier New" w:hAnsi="Courier New" w:cs="Courier New" w:hint="eastAsia"/>
                <w:color w:val="000000"/>
                <w:szCs w:val="18"/>
              </w:rPr>
              <w:t>g</w:t>
            </w:r>
            <w:r w:rsidRPr="002B15AA">
              <w:rPr>
                <w:rFonts w:ascii="Courier New" w:hAnsi="Courier New" w:cs="Courier New"/>
                <w:color w:val="000000"/>
                <w:szCs w:val="18"/>
              </w:rPr>
              <w:t>NBName</w:t>
            </w:r>
            <w:proofErr w:type="spellEnd"/>
          </w:p>
        </w:tc>
      </w:tr>
      <w:tr w:rsidR="0068644F" w:rsidRPr="002B15AA" w:rsidTr="00E27A25">
        <w:tc>
          <w:tcPr>
            <w:tcW w:w="1803" w:type="pct"/>
          </w:tcPr>
          <w:p w:rsidR="0068644F" w:rsidRPr="002B15AA" w:rsidRDefault="0068644F" w:rsidP="0068644F">
            <w:pPr>
              <w:pStyle w:val="TAL"/>
              <w:rPr>
                <w:rFonts w:ascii="Courier New" w:hAnsi="Courier New" w:cs="Courier New"/>
                <w:lang w:eastAsia="zh-CN"/>
              </w:rPr>
            </w:pPr>
            <w:proofErr w:type="spellStart"/>
            <w:r w:rsidRPr="002B15AA">
              <w:rPr>
                <w:rFonts w:ascii="Courier New" w:hAnsi="Courier New" w:cs="Courier New" w:hint="eastAsia"/>
                <w:color w:val="000000"/>
                <w:szCs w:val="18"/>
              </w:rPr>
              <w:t>g</w:t>
            </w:r>
            <w:r w:rsidRPr="002B15AA">
              <w:rPr>
                <w:rFonts w:ascii="Courier New" w:hAnsi="Courier New" w:cs="Courier New"/>
                <w:color w:val="000000"/>
                <w:szCs w:val="18"/>
              </w:rPr>
              <w:t>NBDUName</w:t>
            </w:r>
            <w:proofErr w:type="spellEnd"/>
          </w:p>
        </w:tc>
        <w:tc>
          <w:tcPr>
            <w:tcW w:w="1476" w:type="pct"/>
          </w:tcPr>
          <w:p w:rsidR="0068644F" w:rsidRPr="002B15AA" w:rsidRDefault="0068644F" w:rsidP="0068644F">
            <w:pPr>
              <w:pStyle w:val="TAL"/>
              <w:rPr>
                <w:rFonts w:ascii="Courier New" w:hAnsi="Courier New" w:cs="Courier New"/>
                <w:lang w:eastAsia="zh-CN"/>
              </w:rPr>
            </w:pPr>
            <w:proofErr w:type="spellStart"/>
            <w:r w:rsidRPr="002B15AA">
              <w:rPr>
                <w:rFonts w:ascii="Courier New" w:hAnsi="Courier New" w:cs="Courier New" w:hint="eastAsia"/>
                <w:color w:val="000000"/>
                <w:szCs w:val="18"/>
              </w:rPr>
              <w:t>g</w:t>
            </w:r>
            <w:r w:rsidRPr="002B15AA">
              <w:rPr>
                <w:rFonts w:ascii="Courier New" w:hAnsi="Courier New" w:cs="Courier New"/>
                <w:color w:val="000000"/>
                <w:szCs w:val="18"/>
              </w:rPr>
              <w:t>nbDuName</w:t>
            </w:r>
            <w:proofErr w:type="spellEnd"/>
          </w:p>
        </w:tc>
        <w:tc>
          <w:tcPr>
            <w:tcW w:w="1721" w:type="pct"/>
          </w:tcPr>
          <w:p w:rsidR="0068644F" w:rsidRPr="002B15AA" w:rsidRDefault="0068644F" w:rsidP="0068644F">
            <w:pPr>
              <w:pStyle w:val="TAL"/>
              <w:rPr>
                <w:rFonts w:cs="Arial"/>
                <w:szCs w:val="18"/>
                <w:lang w:eastAsia="ja-JP"/>
              </w:rPr>
            </w:pPr>
            <w:proofErr w:type="spellStart"/>
            <w:r w:rsidRPr="002B15AA">
              <w:rPr>
                <w:rFonts w:ascii="Courier New" w:hAnsi="Courier New" w:cs="Courier New" w:hint="eastAsia"/>
                <w:color w:val="000000"/>
                <w:szCs w:val="18"/>
              </w:rPr>
              <w:t>g</w:t>
            </w:r>
            <w:r w:rsidRPr="002B15AA">
              <w:rPr>
                <w:rFonts w:ascii="Courier New" w:hAnsi="Courier New" w:cs="Courier New"/>
                <w:color w:val="000000"/>
                <w:szCs w:val="18"/>
              </w:rPr>
              <w:t>NBName</w:t>
            </w:r>
            <w:proofErr w:type="spellEnd"/>
          </w:p>
        </w:tc>
      </w:tr>
      <w:tr w:rsidR="0068644F" w:rsidRPr="002B15AA" w:rsidTr="00E27A25">
        <w:tc>
          <w:tcPr>
            <w:tcW w:w="1803" w:type="pct"/>
          </w:tcPr>
          <w:p w:rsidR="0068644F" w:rsidRPr="002B15AA" w:rsidRDefault="0068644F" w:rsidP="0068644F">
            <w:pPr>
              <w:pStyle w:val="TAL"/>
              <w:rPr>
                <w:rFonts w:ascii="Courier New" w:hAnsi="Courier New" w:cs="Courier New"/>
                <w:lang w:eastAsia="zh-CN"/>
              </w:rPr>
            </w:pPr>
            <w:proofErr w:type="spellStart"/>
            <w:r w:rsidRPr="002B15AA">
              <w:rPr>
                <w:rFonts w:ascii="Courier New" w:hAnsi="Courier New" w:cs="Courier New"/>
                <w:color w:val="000000"/>
                <w:szCs w:val="18"/>
              </w:rPr>
              <w:t>nCGI</w:t>
            </w:r>
            <w:proofErr w:type="spellEnd"/>
          </w:p>
        </w:tc>
        <w:tc>
          <w:tcPr>
            <w:tcW w:w="1476" w:type="pct"/>
          </w:tcPr>
          <w:p w:rsidR="0068644F" w:rsidRPr="002B15AA" w:rsidRDefault="0068644F" w:rsidP="0068644F">
            <w:pPr>
              <w:pStyle w:val="TAL"/>
              <w:rPr>
                <w:rFonts w:ascii="Courier New" w:hAnsi="Courier New" w:cs="Courier New"/>
                <w:lang w:eastAsia="zh-CN"/>
              </w:rPr>
            </w:pPr>
            <w:proofErr w:type="spellStart"/>
            <w:r w:rsidRPr="002B15AA">
              <w:rPr>
                <w:rFonts w:ascii="Courier New" w:hAnsi="Courier New" w:cs="Courier New"/>
                <w:color w:val="000000"/>
                <w:szCs w:val="18"/>
              </w:rPr>
              <w:t>nCgi</w:t>
            </w:r>
            <w:proofErr w:type="spellEnd"/>
          </w:p>
        </w:tc>
        <w:tc>
          <w:tcPr>
            <w:tcW w:w="1721" w:type="pct"/>
          </w:tcPr>
          <w:p w:rsidR="0068644F" w:rsidRPr="002B15AA" w:rsidRDefault="0068644F" w:rsidP="0068644F">
            <w:pPr>
              <w:pStyle w:val="TAL"/>
              <w:rPr>
                <w:rFonts w:cs="Arial"/>
                <w:szCs w:val="18"/>
                <w:lang w:eastAsia="ja-JP"/>
              </w:rPr>
            </w:pPr>
            <w:proofErr w:type="spellStart"/>
            <w:r w:rsidRPr="002B15AA">
              <w:rPr>
                <w:rFonts w:ascii="Courier New" w:hAnsi="Courier New" w:cs="Courier New"/>
                <w:color w:val="000000"/>
                <w:szCs w:val="18"/>
              </w:rPr>
              <w:t>NCgi</w:t>
            </w:r>
            <w:proofErr w:type="spellEnd"/>
          </w:p>
        </w:tc>
      </w:tr>
      <w:tr w:rsidR="0068644F" w:rsidRPr="002B15AA" w:rsidTr="00E27A25">
        <w:tc>
          <w:tcPr>
            <w:tcW w:w="1803" w:type="pct"/>
          </w:tcPr>
          <w:p w:rsidR="0068644F" w:rsidRPr="002B15AA" w:rsidRDefault="0068644F" w:rsidP="0068644F">
            <w:pPr>
              <w:pStyle w:val="TAL"/>
              <w:rPr>
                <w:rFonts w:ascii="Courier New" w:hAnsi="Courier New" w:cs="Courier New"/>
                <w:lang w:eastAsia="zh-CN"/>
              </w:rPr>
            </w:pPr>
            <w:proofErr w:type="spellStart"/>
            <w:r w:rsidRPr="002B15AA">
              <w:rPr>
                <w:rFonts w:ascii="Courier New" w:hAnsi="Courier New" w:cs="Courier New"/>
                <w:color w:val="000000"/>
                <w:szCs w:val="18"/>
              </w:rPr>
              <w:t>nRPCI</w:t>
            </w:r>
            <w:proofErr w:type="spellEnd"/>
          </w:p>
        </w:tc>
        <w:tc>
          <w:tcPr>
            <w:tcW w:w="1476" w:type="pct"/>
          </w:tcPr>
          <w:p w:rsidR="0068644F" w:rsidRPr="002B15AA" w:rsidRDefault="0068644F" w:rsidP="0068644F">
            <w:pPr>
              <w:pStyle w:val="TAL"/>
              <w:rPr>
                <w:rFonts w:ascii="Courier New" w:hAnsi="Courier New" w:cs="Courier New"/>
                <w:lang w:eastAsia="zh-CN"/>
              </w:rPr>
            </w:pPr>
            <w:proofErr w:type="spellStart"/>
            <w:r w:rsidRPr="002B15AA">
              <w:rPr>
                <w:rFonts w:ascii="Courier New" w:hAnsi="Courier New" w:cs="Courier New"/>
                <w:color w:val="000000"/>
                <w:szCs w:val="18"/>
              </w:rPr>
              <w:t>nrPci</w:t>
            </w:r>
            <w:proofErr w:type="spellEnd"/>
          </w:p>
        </w:tc>
        <w:tc>
          <w:tcPr>
            <w:tcW w:w="1721" w:type="pct"/>
          </w:tcPr>
          <w:p w:rsidR="0068644F" w:rsidRPr="002B15AA" w:rsidRDefault="0068644F" w:rsidP="0068644F">
            <w:pPr>
              <w:pStyle w:val="TAL"/>
              <w:rPr>
                <w:rFonts w:cs="Arial"/>
                <w:szCs w:val="18"/>
                <w:lang w:eastAsia="ja-JP"/>
              </w:rPr>
            </w:pPr>
            <w:proofErr w:type="spellStart"/>
            <w:r w:rsidRPr="002B15AA">
              <w:rPr>
                <w:rFonts w:ascii="Courier New" w:hAnsi="Courier New" w:cs="Courier New"/>
                <w:color w:val="000000"/>
                <w:szCs w:val="18"/>
              </w:rPr>
              <w:t>NrPCI</w:t>
            </w:r>
            <w:proofErr w:type="spellEnd"/>
          </w:p>
        </w:tc>
      </w:tr>
      <w:tr w:rsidR="0068644F" w:rsidRPr="002B15AA" w:rsidTr="00E27A25">
        <w:tc>
          <w:tcPr>
            <w:tcW w:w="1803" w:type="pct"/>
          </w:tcPr>
          <w:p w:rsidR="0068644F" w:rsidRPr="002B15AA" w:rsidRDefault="0068644F" w:rsidP="0068644F">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tc>
        <w:tc>
          <w:tcPr>
            <w:tcW w:w="1476" w:type="pct"/>
          </w:tcPr>
          <w:p w:rsidR="0068644F" w:rsidRPr="002B15AA" w:rsidRDefault="0068644F" w:rsidP="0068644F">
            <w:pPr>
              <w:spacing w:after="0"/>
              <w:rPr>
                <w:rFonts w:ascii="Courier New" w:hAnsi="Courier New" w:cs="Courier New"/>
                <w:lang w:eastAsia="zh-CN"/>
              </w:rPr>
            </w:pPr>
            <w:proofErr w:type="spellStart"/>
            <w:r w:rsidRPr="002B15AA">
              <w:rPr>
                <w:rFonts w:ascii="Courier New" w:hAnsi="Courier New" w:cs="Courier New"/>
                <w:color w:val="000000"/>
                <w:sz w:val="18"/>
                <w:szCs w:val="18"/>
              </w:rPr>
              <w:t>nrTac</w:t>
            </w:r>
            <w:proofErr w:type="spellEnd"/>
          </w:p>
        </w:tc>
        <w:tc>
          <w:tcPr>
            <w:tcW w:w="1721" w:type="pct"/>
          </w:tcPr>
          <w:p w:rsidR="0068644F" w:rsidRPr="002B15AA" w:rsidRDefault="0068644F" w:rsidP="0068644F">
            <w:pPr>
              <w:spacing w:after="0"/>
              <w:rPr>
                <w:rFonts w:cs="Arial"/>
                <w:szCs w:val="18"/>
                <w:lang w:eastAsia="ja-JP"/>
              </w:rPr>
            </w:pPr>
            <w:proofErr w:type="spellStart"/>
            <w:r w:rsidRPr="002B15AA">
              <w:rPr>
                <w:rFonts w:ascii="Courier New" w:hAnsi="Courier New" w:cs="Courier New"/>
                <w:color w:val="000000"/>
                <w:sz w:val="18"/>
                <w:szCs w:val="18"/>
              </w:rPr>
              <w:t>NrTac</w:t>
            </w:r>
            <w:proofErr w:type="spellEnd"/>
          </w:p>
        </w:tc>
      </w:tr>
      <w:tr w:rsidR="0068644F" w:rsidRPr="002B15AA" w:rsidTr="00E27A25">
        <w:tc>
          <w:tcPr>
            <w:tcW w:w="1803" w:type="pct"/>
          </w:tcPr>
          <w:p w:rsidR="0068644F" w:rsidRPr="002B15AA" w:rsidRDefault="0068644F" w:rsidP="0068644F">
            <w:pPr>
              <w:pStyle w:val="TAL"/>
              <w:rPr>
                <w:rFonts w:ascii="Courier New" w:hAnsi="Courier New" w:cs="Courier New"/>
                <w:lang w:eastAsia="zh-CN"/>
              </w:rPr>
            </w:pPr>
            <w:proofErr w:type="spellStart"/>
            <w:r w:rsidRPr="002B15AA">
              <w:rPr>
                <w:rFonts w:ascii="Courier New" w:hAnsi="Courier New" w:cs="Courier New"/>
                <w:lang w:eastAsia="zh-CN"/>
              </w:rPr>
              <w:t>n</w:t>
            </w:r>
            <w:r w:rsidRPr="002B15AA">
              <w:rPr>
                <w:rFonts w:ascii="Courier New" w:hAnsi="Courier New" w:cs="Courier New" w:hint="eastAsia"/>
                <w:lang w:eastAsia="zh-CN"/>
              </w:rPr>
              <w:t>SSAI</w:t>
            </w:r>
            <w:proofErr w:type="spellEnd"/>
          </w:p>
        </w:tc>
        <w:tc>
          <w:tcPr>
            <w:tcW w:w="1476" w:type="pct"/>
          </w:tcPr>
          <w:p w:rsidR="0068644F" w:rsidRPr="002B15AA" w:rsidRDefault="0068644F" w:rsidP="0068644F">
            <w:pPr>
              <w:pStyle w:val="TAL"/>
              <w:rPr>
                <w:rFonts w:ascii="Courier New" w:hAnsi="Courier New" w:cs="Courier New"/>
                <w:lang w:eastAsia="zh-CN"/>
              </w:rPr>
            </w:pPr>
            <w:proofErr w:type="spellStart"/>
            <w:r w:rsidRPr="002B15AA">
              <w:rPr>
                <w:rFonts w:ascii="Courier New" w:hAnsi="Courier New" w:cs="Courier New"/>
                <w:lang w:eastAsia="zh-CN"/>
              </w:rPr>
              <w:t>n</w:t>
            </w:r>
            <w:r w:rsidRPr="002B15AA">
              <w:rPr>
                <w:rFonts w:ascii="Courier New" w:hAnsi="Courier New" w:cs="Courier New" w:hint="eastAsia"/>
                <w:lang w:eastAsia="zh-CN"/>
              </w:rPr>
              <w:t>ssai</w:t>
            </w:r>
            <w:proofErr w:type="spellEnd"/>
          </w:p>
        </w:tc>
        <w:tc>
          <w:tcPr>
            <w:tcW w:w="1721" w:type="pct"/>
          </w:tcPr>
          <w:p w:rsidR="0068644F" w:rsidRPr="002B15AA" w:rsidRDefault="0068644F" w:rsidP="0068644F">
            <w:pPr>
              <w:pStyle w:val="TAL"/>
              <w:rPr>
                <w:rFonts w:cs="Arial"/>
                <w:szCs w:val="18"/>
                <w:lang w:eastAsia="ja-JP"/>
              </w:rPr>
            </w:pPr>
            <w:proofErr w:type="spellStart"/>
            <w:r w:rsidRPr="002B15AA">
              <w:rPr>
                <w:rFonts w:ascii="Courier New" w:hAnsi="Courier New" w:cs="Courier New"/>
                <w:lang w:eastAsia="zh-CN"/>
              </w:rPr>
              <w:t>Nssai</w:t>
            </w:r>
            <w:proofErr w:type="spellEnd"/>
          </w:p>
        </w:tc>
      </w:tr>
      <w:tr w:rsidR="0068644F" w:rsidRPr="002B15AA" w:rsidTr="00E27A25">
        <w:tc>
          <w:tcPr>
            <w:tcW w:w="1803" w:type="pct"/>
          </w:tcPr>
          <w:p w:rsidR="0068644F" w:rsidRPr="002B15AA" w:rsidRDefault="0068644F" w:rsidP="0068644F">
            <w:pPr>
              <w:pStyle w:val="TAL"/>
              <w:rPr>
                <w:rFonts w:ascii="Courier New" w:hAnsi="Courier New" w:cs="Courier New"/>
                <w:lang w:eastAsia="zh-CN"/>
              </w:rPr>
            </w:pPr>
            <w:proofErr w:type="spellStart"/>
            <w:r w:rsidRPr="002B15AA">
              <w:rPr>
                <w:rFonts w:ascii="Courier New" w:hAnsi="Courier New" w:cs="Courier New"/>
                <w:color w:val="000000"/>
                <w:szCs w:val="18"/>
              </w:rPr>
              <w:t>pointAArfcnULFDD</w:t>
            </w:r>
            <w:proofErr w:type="spellEnd"/>
          </w:p>
        </w:tc>
        <w:tc>
          <w:tcPr>
            <w:tcW w:w="1476" w:type="pct"/>
          </w:tcPr>
          <w:p w:rsidR="0068644F" w:rsidRPr="002B15AA" w:rsidRDefault="0068644F" w:rsidP="0068644F">
            <w:pPr>
              <w:pStyle w:val="TAL"/>
              <w:rPr>
                <w:rFonts w:ascii="Courier New" w:hAnsi="Courier New" w:cs="Courier New"/>
                <w:lang w:eastAsia="zh-CN"/>
              </w:rPr>
            </w:pPr>
            <w:proofErr w:type="spellStart"/>
            <w:r w:rsidRPr="002B15AA">
              <w:rPr>
                <w:rFonts w:ascii="Courier New" w:hAnsi="Courier New" w:cs="Courier New"/>
                <w:color w:val="000000"/>
                <w:szCs w:val="18"/>
              </w:rPr>
              <w:t>pointAArfcnULFDD</w:t>
            </w:r>
            <w:proofErr w:type="spellEnd"/>
          </w:p>
        </w:tc>
        <w:tc>
          <w:tcPr>
            <w:tcW w:w="1721" w:type="pct"/>
          </w:tcPr>
          <w:p w:rsidR="0068644F" w:rsidRPr="002B15AA" w:rsidRDefault="0068644F" w:rsidP="0068644F">
            <w:pPr>
              <w:pStyle w:val="TAL"/>
              <w:rPr>
                <w:rFonts w:cs="Arial"/>
                <w:lang w:eastAsia="zh-CN"/>
              </w:rPr>
            </w:pPr>
            <w:proofErr w:type="spellStart"/>
            <w:r w:rsidRPr="002B15AA">
              <w:rPr>
                <w:rFonts w:ascii="Courier New" w:hAnsi="Courier New" w:cs="Courier New"/>
                <w:color w:val="000000"/>
                <w:szCs w:val="18"/>
              </w:rPr>
              <w:t>PointAArfcnULFDD</w:t>
            </w:r>
            <w:proofErr w:type="spellEnd"/>
          </w:p>
        </w:tc>
      </w:tr>
      <w:tr w:rsidR="0068644F" w:rsidRPr="002B15AA" w:rsidTr="00E27A25">
        <w:tc>
          <w:tcPr>
            <w:tcW w:w="1803" w:type="pct"/>
          </w:tcPr>
          <w:p w:rsidR="0068644F" w:rsidRPr="002B15AA" w:rsidRDefault="0068644F" w:rsidP="0068644F">
            <w:pPr>
              <w:pStyle w:val="TAL"/>
              <w:rPr>
                <w:rFonts w:ascii="Courier New" w:hAnsi="Courier New" w:cs="Courier New"/>
                <w:color w:val="000000"/>
                <w:szCs w:val="18"/>
              </w:rPr>
            </w:pPr>
            <w:proofErr w:type="spellStart"/>
            <w:r w:rsidRPr="002B15AA">
              <w:rPr>
                <w:rFonts w:ascii="Courier New" w:hAnsi="Courier New" w:cs="Courier New"/>
                <w:color w:val="000000"/>
                <w:szCs w:val="18"/>
              </w:rPr>
              <w:t>pointAArfcnDLFDD</w:t>
            </w:r>
            <w:proofErr w:type="spellEnd"/>
          </w:p>
        </w:tc>
        <w:tc>
          <w:tcPr>
            <w:tcW w:w="1476" w:type="pct"/>
          </w:tcPr>
          <w:p w:rsidR="0068644F" w:rsidRPr="002B15AA" w:rsidRDefault="0068644F" w:rsidP="0068644F">
            <w:pPr>
              <w:pStyle w:val="TAL"/>
              <w:rPr>
                <w:rFonts w:ascii="Courier New" w:hAnsi="Courier New" w:cs="Courier New"/>
                <w:lang w:eastAsia="zh-CN"/>
              </w:rPr>
            </w:pPr>
            <w:proofErr w:type="spellStart"/>
            <w:r w:rsidRPr="002B15AA">
              <w:rPr>
                <w:rFonts w:ascii="Courier New" w:hAnsi="Courier New" w:cs="Courier New"/>
                <w:color w:val="000000"/>
                <w:szCs w:val="18"/>
              </w:rPr>
              <w:t>pointAArfcnDLFDD</w:t>
            </w:r>
            <w:proofErr w:type="spellEnd"/>
          </w:p>
        </w:tc>
        <w:tc>
          <w:tcPr>
            <w:tcW w:w="1721" w:type="pct"/>
          </w:tcPr>
          <w:p w:rsidR="0068644F" w:rsidRPr="002B15AA" w:rsidRDefault="0068644F" w:rsidP="0068644F">
            <w:pPr>
              <w:pStyle w:val="TAL"/>
              <w:rPr>
                <w:rFonts w:cs="Arial"/>
                <w:lang w:eastAsia="zh-CN"/>
              </w:rPr>
            </w:pPr>
            <w:proofErr w:type="spellStart"/>
            <w:r w:rsidRPr="002B15AA">
              <w:rPr>
                <w:rFonts w:ascii="Courier New" w:hAnsi="Courier New" w:cs="Courier New"/>
                <w:color w:val="000000"/>
                <w:szCs w:val="18"/>
              </w:rPr>
              <w:t>PointAArfcnDLFDD</w:t>
            </w:r>
            <w:proofErr w:type="spellEnd"/>
          </w:p>
        </w:tc>
      </w:tr>
      <w:tr w:rsidR="0068644F" w:rsidRPr="002B15AA" w:rsidTr="00E27A25">
        <w:tc>
          <w:tcPr>
            <w:tcW w:w="1803" w:type="pct"/>
          </w:tcPr>
          <w:p w:rsidR="0068644F" w:rsidRPr="002B15AA" w:rsidRDefault="0068644F" w:rsidP="0068644F">
            <w:pPr>
              <w:pStyle w:val="TAL"/>
              <w:rPr>
                <w:rFonts w:ascii="Courier New" w:hAnsi="Courier New" w:cs="Courier New"/>
                <w:color w:val="000000"/>
                <w:szCs w:val="18"/>
              </w:rPr>
            </w:pPr>
            <w:proofErr w:type="spellStart"/>
            <w:r w:rsidRPr="002B15AA">
              <w:rPr>
                <w:rFonts w:ascii="Courier New" w:hAnsi="Courier New" w:cs="Courier New"/>
                <w:color w:val="000000"/>
                <w:szCs w:val="18"/>
              </w:rPr>
              <w:t>pointAArfcnTDD</w:t>
            </w:r>
            <w:proofErr w:type="spellEnd"/>
          </w:p>
        </w:tc>
        <w:tc>
          <w:tcPr>
            <w:tcW w:w="1476" w:type="pct"/>
          </w:tcPr>
          <w:p w:rsidR="0068644F" w:rsidRPr="002B15AA" w:rsidRDefault="0068644F" w:rsidP="0068644F">
            <w:pPr>
              <w:pStyle w:val="TAL"/>
              <w:rPr>
                <w:rFonts w:ascii="Courier New" w:hAnsi="Courier New" w:cs="Courier New"/>
                <w:lang w:eastAsia="zh-CN"/>
              </w:rPr>
            </w:pPr>
            <w:proofErr w:type="spellStart"/>
            <w:r w:rsidRPr="002B15AA">
              <w:rPr>
                <w:rFonts w:ascii="Courier New" w:hAnsi="Courier New" w:cs="Courier New"/>
                <w:color w:val="000000"/>
                <w:szCs w:val="18"/>
              </w:rPr>
              <w:t>pointAArfcnTDD</w:t>
            </w:r>
            <w:proofErr w:type="spellEnd"/>
          </w:p>
        </w:tc>
        <w:tc>
          <w:tcPr>
            <w:tcW w:w="1721" w:type="pct"/>
          </w:tcPr>
          <w:p w:rsidR="0068644F" w:rsidRPr="002B15AA" w:rsidRDefault="0068644F" w:rsidP="0068644F">
            <w:pPr>
              <w:pStyle w:val="TAL"/>
              <w:rPr>
                <w:rFonts w:cs="Arial"/>
                <w:lang w:eastAsia="zh-CN"/>
              </w:rPr>
            </w:pPr>
            <w:proofErr w:type="spellStart"/>
            <w:r w:rsidRPr="002B15AA">
              <w:rPr>
                <w:rFonts w:ascii="Courier New" w:hAnsi="Courier New" w:cs="Courier New"/>
                <w:color w:val="000000"/>
                <w:szCs w:val="18"/>
              </w:rPr>
              <w:t>PointAArfcnTDD</w:t>
            </w:r>
            <w:proofErr w:type="spellEnd"/>
          </w:p>
        </w:tc>
      </w:tr>
      <w:tr w:rsidR="0068644F" w:rsidRPr="002B15AA" w:rsidTr="00E27A25">
        <w:tc>
          <w:tcPr>
            <w:tcW w:w="1803" w:type="pct"/>
          </w:tcPr>
          <w:p w:rsidR="0068644F" w:rsidRPr="002B15AA" w:rsidRDefault="0068644F" w:rsidP="0068644F">
            <w:pPr>
              <w:pStyle w:val="TAL"/>
              <w:rPr>
                <w:rFonts w:ascii="Courier New" w:hAnsi="Courier New" w:cs="Courier New"/>
                <w:color w:val="000000"/>
                <w:szCs w:val="18"/>
              </w:rPr>
            </w:pPr>
            <w:proofErr w:type="spellStart"/>
            <w:r w:rsidRPr="002B15AA">
              <w:rPr>
                <w:rFonts w:ascii="Courier New" w:hAnsi="Courier New" w:cs="Courier New" w:hint="eastAsia"/>
                <w:lang w:eastAsia="zh-CN"/>
              </w:rPr>
              <w:t>rRMPolicy</w:t>
            </w:r>
            <w:proofErr w:type="spellEnd"/>
          </w:p>
        </w:tc>
        <w:tc>
          <w:tcPr>
            <w:tcW w:w="1476" w:type="pct"/>
          </w:tcPr>
          <w:p w:rsidR="0068644F" w:rsidRPr="002B15AA" w:rsidRDefault="0068644F" w:rsidP="0068644F">
            <w:pPr>
              <w:pStyle w:val="TAL"/>
              <w:rPr>
                <w:rFonts w:ascii="Courier New" w:hAnsi="Courier New" w:cs="Courier New"/>
                <w:lang w:eastAsia="zh-CN"/>
              </w:rPr>
            </w:pPr>
            <w:proofErr w:type="spellStart"/>
            <w:r w:rsidRPr="002B15AA">
              <w:rPr>
                <w:rFonts w:ascii="Courier New" w:hAnsi="Courier New" w:cs="Courier New" w:hint="eastAsia"/>
                <w:lang w:eastAsia="zh-CN"/>
              </w:rPr>
              <w:t>rrmPolicy</w:t>
            </w:r>
            <w:proofErr w:type="spellEnd"/>
          </w:p>
        </w:tc>
        <w:tc>
          <w:tcPr>
            <w:tcW w:w="1721" w:type="pct"/>
          </w:tcPr>
          <w:p w:rsidR="0068644F" w:rsidRPr="002B15AA" w:rsidRDefault="0068644F" w:rsidP="0068644F">
            <w:pPr>
              <w:pStyle w:val="TAL"/>
              <w:rPr>
                <w:rFonts w:cs="Arial"/>
                <w:lang w:eastAsia="zh-CN"/>
              </w:rPr>
            </w:pPr>
            <w:proofErr w:type="spellStart"/>
            <w:r w:rsidRPr="002B15AA">
              <w:rPr>
                <w:rFonts w:ascii="Courier New" w:hAnsi="Courier New" w:cs="Courier New" w:hint="eastAsia"/>
                <w:lang w:eastAsia="zh-CN"/>
              </w:rPr>
              <w:t>RrmPolicy</w:t>
            </w:r>
            <w:proofErr w:type="spellEnd"/>
          </w:p>
        </w:tc>
      </w:tr>
      <w:tr w:rsidR="00E27A25" w:rsidRPr="002B15AA" w:rsidTr="00E27A25">
        <w:tc>
          <w:tcPr>
            <w:tcW w:w="1803" w:type="pct"/>
          </w:tcPr>
          <w:p w:rsidR="00E27A25" w:rsidRPr="00131071" w:rsidRDefault="00E27A25" w:rsidP="00E27A25">
            <w:pPr>
              <w:pStyle w:val="TAL"/>
              <w:rPr>
                <w:rFonts w:ascii="Courier New" w:hAnsi="Courier New" w:cs="Courier New"/>
                <w:color w:val="FF0000"/>
                <w:lang w:eastAsia="ja-JP"/>
              </w:rPr>
            </w:pPr>
            <w:proofErr w:type="spellStart"/>
            <w:r w:rsidRPr="00131071">
              <w:rPr>
                <w:rFonts w:ascii="Courier New" w:hAnsi="Courier New" w:cs="Courier New"/>
                <w:color w:val="FF0000"/>
                <w:lang w:eastAsia="ja-JP"/>
              </w:rPr>
              <w:t>nrBePtPhi</w:t>
            </w:r>
            <w:proofErr w:type="spellEnd"/>
            <w:r w:rsidRPr="00131071">
              <w:rPr>
                <w:rFonts w:ascii="Courier New" w:hAnsi="Courier New" w:cs="Courier New"/>
                <w:color w:val="FF0000"/>
                <w:lang w:eastAsia="ja-JP"/>
              </w:rPr>
              <w:t xml:space="preserve"> </w:t>
            </w:r>
          </w:p>
        </w:tc>
        <w:tc>
          <w:tcPr>
            <w:tcW w:w="1476" w:type="pct"/>
          </w:tcPr>
          <w:p w:rsidR="00E27A25" w:rsidRPr="00131071" w:rsidRDefault="00E27A25" w:rsidP="00E27A25">
            <w:pPr>
              <w:pStyle w:val="TAL"/>
              <w:rPr>
                <w:rFonts w:ascii="Courier New" w:hAnsi="Courier New" w:cs="Courier New"/>
                <w:color w:val="FF0000"/>
                <w:lang w:eastAsia="ja-JP"/>
              </w:rPr>
            </w:pPr>
            <w:proofErr w:type="spellStart"/>
            <w:r w:rsidRPr="00131071">
              <w:rPr>
                <w:rFonts w:ascii="Courier New" w:hAnsi="Courier New" w:cs="Courier New"/>
                <w:color w:val="FF0000"/>
                <w:lang w:eastAsia="ja-JP"/>
              </w:rPr>
              <w:t>nrBePtPhi</w:t>
            </w:r>
            <w:proofErr w:type="spellEnd"/>
            <w:r w:rsidRPr="00131071">
              <w:rPr>
                <w:rFonts w:ascii="Courier New" w:hAnsi="Courier New" w:cs="Courier New"/>
                <w:color w:val="FF0000"/>
                <w:lang w:eastAsia="ja-JP"/>
              </w:rPr>
              <w:t xml:space="preserve"> </w:t>
            </w:r>
          </w:p>
        </w:tc>
        <w:tc>
          <w:tcPr>
            <w:tcW w:w="1721" w:type="pct"/>
          </w:tcPr>
          <w:p w:rsidR="00E27A25" w:rsidRPr="00131071" w:rsidRDefault="00E27A25" w:rsidP="00E27A25">
            <w:pPr>
              <w:pStyle w:val="TAL"/>
              <w:rPr>
                <w:rFonts w:ascii="Courier New" w:hAnsi="Courier New" w:cs="Courier New"/>
                <w:color w:val="FF0000"/>
                <w:lang w:eastAsia="ja-JP"/>
              </w:rPr>
            </w:pPr>
            <w:proofErr w:type="spellStart"/>
            <w:r>
              <w:rPr>
                <w:rFonts w:ascii="Courier New" w:hAnsi="Courier New" w:cs="Courier New"/>
                <w:color w:val="FF0000"/>
                <w:lang w:eastAsia="ja-JP"/>
              </w:rPr>
              <w:t>N</w:t>
            </w:r>
            <w:r w:rsidRPr="00131071">
              <w:rPr>
                <w:rFonts w:ascii="Courier New" w:hAnsi="Courier New" w:cs="Courier New"/>
                <w:color w:val="FF0000"/>
                <w:lang w:eastAsia="ja-JP"/>
              </w:rPr>
              <w:t>rBePtPhi</w:t>
            </w:r>
            <w:proofErr w:type="spellEnd"/>
            <w:r w:rsidRPr="00131071">
              <w:rPr>
                <w:rFonts w:ascii="Courier New" w:hAnsi="Courier New" w:cs="Courier New"/>
                <w:color w:val="FF0000"/>
                <w:lang w:eastAsia="ja-JP"/>
              </w:rPr>
              <w:t xml:space="preserve"> </w:t>
            </w:r>
          </w:p>
        </w:tc>
      </w:tr>
      <w:tr w:rsidR="00E27A25" w:rsidRPr="002B15AA" w:rsidTr="00E27A25">
        <w:tc>
          <w:tcPr>
            <w:tcW w:w="1803" w:type="pct"/>
          </w:tcPr>
          <w:p w:rsidR="00E27A25" w:rsidRPr="00131071" w:rsidRDefault="00E27A25" w:rsidP="00E27A25">
            <w:pPr>
              <w:pStyle w:val="TAL"/>
              <w:rPr>
                <w:rFonts w:ascii="Courier New" w:hAnsi="Courier New" w:cs="Courier New"/>
                <w:color w:val="FF0000"/>
                <w:lang w:eastAsia="ja-JP"/>
              </w:rPr>
            </w:pPr>
            <w:proofErr w:type="spellStart"/>
            <w:r w:rsidRPr="00131071">
              <w:rPr>
                <w:rFonts w:ascii="Courier New" w:hAnsi="Courier New" w:cs="Courier New"/>
                <w:color w:val="FF0000"/>
                <w:lang w:eastAsia="ja-JP"/>
              </w:rPr>
              <w:t>nrBePtTheta</w:t>
            </w:r>
            <w:proofErr w:type="spellEnd"/>
            <w:r w:rsidRPr="00131071">
              <w:rPr>
                <w:rFonts w:ascii="Courier New" w:hAnsi="Courier New" w:cs="Courier New"/>
                <w:color w:val="FF0000"/>
                <w:lang w:eastAsia="ja-JP"/>
              </w:rPr>
              <w:t xml:space="preserve"> </w:t>
            </w:r>
          </w:p>
        </w:tc>
        <w:tc>
          <w:tcPr>
            <w:tcW w:w="1476" w:type="pct"/>
          </w:tcPr>
          <w:p w:rsidR="00E27A25" w:rsidRPr="00131071" w:rsidRDefault="00E27A25" w:rsidP="00E27A25">
            <w:pPr>
              <w:pStyle w:val="TAL"/>
              <w:rPr>
                <w:rFonts w:ascii="Courier New" w:hAnsi="Courier New" w:cs="Courier New"/>
                <w:color w:val="FF0000"/>
                <w:lang w:eastAsia="ja-JP"/>
              </w:rPr>
            </w:pPr>
            <w:proofErr w:type="spellStart"/>
            <w:r w:rsidRPr="00131071">
              <w:rPr>
                <w:rFonts w:ascii="Courier New" w:hAnsi="Courier New" w:cs="Courier New"/>
                <w:color w:val="FF0000"/>
                <w:lang w:eastAsia="ja-JP"/>
              </w:rPr>
              <w:t>nrBePtTheta</w:t>
            </w:r>
            <w:proofErr w:type="spellEnd"/>
            <w:r w:rsidRPr="00131071">
              <w:rPr>
                <w:rFonts w:ascii="Courier New" w:hAnsi="Courier New" w:cs="Courier New"/>
                <w:color w:val="FF0000"/>
                <w:lang w:eastAsia="ja-JP"/>
              </w:rPr>
              <w:t xml:space="preserve"> </w:t>
            </w:r>
          </w:p>
        </w:tc>
        <w:tc>
          <w:tcPr>
            <w:tcW w:w="1721" w:type="pct"/>
          </w:tcPr>
          <w:p w:rsidR="00E27A25" w:rsidRPr="00131071" w:rsidRDefault="00E27A25" w:rsidP="00E27A25">
            <w:pPr>
              <w:pStyle w:val="TAL"/>
              <w:rPr>
                <w:rFonts w:ascii="Courier New" w:hAnsi="Courier New" w:cs="Courier New"/>
                <w:color w:val="FF0000"/>
                <w:lang w:eastAsia="ja-JP"/>
              </w:rPr>
            </w:pPr>
            <w:proofErr w:type="spellStart"/>
            <w:r>
              <w:rPr>
                <w:rFonts w:ascii="Courier New" w:hAnsi="Courier New" w:cs="Courier New"/>
                <w:color w:val="FF0000"/>
                <w:lang w:eastAsia="ja-JP"/>
              </w:rPr>
              <w:t>N</w:t>
            </w:r>
            <w:r w:rsidRPr="00131071">
              <w:rPr>
                <w:rFonts w:ascii="Courier New" w:hAnsi="Courier New" w:cs="Courier New"/>
                <w:color w:val="FF0000"/>
                <w:lang w:eastAsia="ja-JP"/>
              </w:rPr>
              <w:t>rBePtTheta</w:t>
            </w:r>
            <w:proofErr w:type="spellEnd"/>
            <w:r w:rsidRPr="00131071">
              <w:rPr>
                <w:rFonts w:ascii="Courier New" w:hAnsi="Courier New" w:cs="Courier New"/>
                <w:color w:val="FF0000"/>
                <w:lang w:eastAsia="ja-JP"/>
              </w:rPr>
              <w:t xml:space="preserve"> </w:t>
            </w:r>
          </w:p>
        </w:tc>
      </w:tr>
      <w:tr w:rsidR="00E27A25" w:rsidRPr="002B15AA" w:rsidTr="00E27A25">
        <w:tc>
          <w:tcPr>
            <w:tcW w:w="1803" w:type="pct"/>
          </w:tcPr>
          <w:p w:rsidR="00E27A25" w:rsidRPr="00131071" w:rsidRDefault="00E27A25" w:rsidP="00E27A25">
            <w:pPr>
              <w:pStyle w:val="TAL"/>
              <w:rPr>
                <w:rFonts w:ascii="Courier New" w:hAnsi="Courier New" w:cs="Courier New"/>
                <w:color w:val="FF0000"/>
                <w:lang w:eastAsia="ja-JP"/>
              </w:rPr>
            </w:pPr>
            <w:proofErr w:type="spellStart"/>
            <w:r w:rsidRPr="00131071">
              <w:rPr>
                <w:rFonts w:ascii="Courier New" w:hAnsi="Courier New" w:cs="Courier New"/>
                <w:color w:val="FF0000"/>
                <w:lang w:eastAsia="ja-JP"/>
              </w:rPr>
              <w:t>nrBeWPhi</w:t>
            </w:r>
            <w:proofErr w:type="spellEnd"/>
          </w:p>
        </w:tc>
        <w:tc>
          <w:tcPr>
            <w:tcW w:w="1476" w:type="pct"/>
          </w:tcPr>
          <w:p w:rsidR="00E27A25" w:rsidRPr="00131071" w:rsidRDefault="00E27A25" w:rsidP="00E27A25">
            <w:pPr>
              <w:pStyle w:val="TAL"/>
              <w:rPr>
                <w:rFonts w:ascii="Courier New" w:hAnsi="Courier New" w:cs="Courier New"/>
                <w:color w:val="FF0000"/>
                <w:lang w:eastAsia="ja-JP"/>
              </w:rPr>
            </w:pPr>
            <w:proofErr w:type="spellStart"/>
            <w:r w:rsidRPr="00131071">
              <w:rPr>
                <w:rFonts w:ascii="Courier New" w:hAnsi="Courier New" w:cs="Courier New"/>
                <w:color w:val="FF0000"/>
                <w:lang w:eastAsia="ja-JP"/>
              </w:rPr>
              <w:t>nrBeWPhi</w:t>
            </w:r>
            <w:proofErr w:type="spellEnd"/>
          </w:p>
        </w:tc>
        <w:tc>
          <w:tcPr>
            <w:tcW w:w="1721" w:type="pct"/>
          </w:tcPr>
          <w:p w:rsidR="00E27A25" w:rsidRPr="00131071" w:rsidRDefault="00E27A25" w:rsidP="00E27A25">
            <w:pPr>
              <w:pStyle w:val="TAL"/>
              <w:rPr>
                <w:rFonts w:ascii="Courier New" w:hAnsi="Courier New" w:cs="Courier New"/>
                <w:color w:val="FF0000"/>
                <w:lang w:eastAsia="ja-JP"/>
              </w:rPr>
            </w:pPr>
            <w:proofErr w:type="spellStart"/>
            <w:r>
              <w:rPr>
                <w:rFonts w:ascii="Courier New" w:hAnsi="Courier New" w:cs="Courier New"/>
                <w:color w:val="FF0000"/>
                <w:lang w:eastAsia="ja-JP"/>
              </w:rPr>
              <w:t>N</w:t>
            </w:r>
            <w:r w:rsidRPr="00131071">
              <w:rPr>
                <w:rFonts w:ascii="Courier New" w:hAnsi="Courier New" w:cs="Courier New"/>
                <w:color w:val="FF0000"/>
                <w:lang w:eastAsia="ja-JP"/>
              </w:rPr>
              <w:t>rBeWPhi</w:t>
            </w:r>
            <w:proofErr w:type="spellEnd"/>
          </w:p>
        </w:tc>
      </w:tr>
      <w:tr w:rsidR="00E27A25" w:rsidRPr="002B15AA" w:rsidTr="00E27A25">
        <w:tc>
          <w:tcPr>
            <w:tcW w:w="1803" w:type="pct"/>
          </w:tcPr>
          <w:p w:rsidR="00E27A25" w:rsidRPr="00131071" w:rsidRDefault="00E27A25" w:rsidP="00E27A25">
            <w:pPr>
              <w:pStyle w:val="TAL"/>
              <w:rPr>
                <w:rFonts w:ascii="Courier New" w:hAnsi="Courier New" w:cs="Courier New"/>
                <w:color w:val="FF0000"/>
                <w:lang w:eastAsia="ja-JP"/>
              </w:rPr>
            </w:pPr>
            <w:proofErr w:type="spellStart"/>
            <w:r w:rsidRPr="00131071">
              <w:rPr>
                <w:rFonts w:ascii="Courier New" w:hAnsi="Courier New" w:cs="Courier New"/>
                <w:color w:val="FF0000"/>
                <w:lang w:eastAsia="ja-JP"/>
              </w:rPr>
              <w:t>nrBeWTheta</w:t>
            </w:r>
            <w:proofErr w:type="spellEnd"/>
          </w:p>
        </w:tc>
        <w:tc>
          <w:tcPr>
            <w:tcW w:w="1476" w:type="pct"/>
          </w:tcPr>
          <w:p w:rsidR="00E27A25" w:rsidRPr="00131071" w:rsidRDefault="00E27A25" w:rsidP="00E27A25">
            <w:pPr>
              <w:pStyle w:val="TAL"/>
              <w:rPr>
                <w:rFonts w:ascii="Courier New" w:hAnsi="Courier New" w:cs="Courier New"/>
                <w:color w:val="FF0000"/>
                <w:lang w:eastAsia="ja-JP"/>
              </w:rPr>
            </w:pPr>
            <w:proofErr w:type="spellStart"/>
            <w:r w:rsidRPr="00131071">
              <w:rPr>
                <w:rFonts w:ascii="Courier New" w:hAnsi="Courier New" w:cs="Courier New"/>
                <w:color w:val="FF0000"/>
                <w:lang w:eastAsia="ja-JP"/>
              </w:rPr>
              <w:t>nrBeWTheta</w:t>
            </w:r>
            <w:proofErr w:type="spellEnd"/>
          </w:p>
        </w:tc>
        <w:tc>
          <w:tcPr>
            <w:tcW w:w="1721" w:type="pct"/>
          </w:tcPr>
          <w:p w:rsidR="00E27A25" w:rsidRPr="00131071" w:rsidRDefault="00E27A25" w:rsidP="00E27A25">
            <w:pPr>
              <w:pStyle w:val="TAL"/>
              <w:rPr>
                <w:rFonts w:ascii="Courier New" w:hAnsi="Courier New" w:cs="Courier New"/>
                <w:color w:val="FF0000"/>
                <w:lang w:eastAsia="ja-JP"/>
              </w:rPr>
            </w:pPr>
            <w:proofErr w:type="spellStart"/>
            <w:r>
              <w:rPr>
                <w:rFonts w:ascii="Courier New" w:hAnsi="Courier New" w:cs="Courier New"/>
                <w:color w:val="FF0000"/>
                <w:lang w:eastAsia="ja-JP"/>
              </w:rPr>
              <w:t>N</w:t>
            </w:r>
            <w:r w:rsidRPr="00131071">
              <w:rPr>
                <w:rFonts w:ascii="Courier New" w:hAnsi="Courier New" w:cs="Courier New"/>
                <w:color w:val="FF0000"/>
                <w:lang w:eastAsia="ja-JP"/>
              </w:rPr>
              <w:t>rBeWTheta</w:t>
            </w:r>
            <w:proofErr w:type="spellEnd"/>
          </w:p>
        </w:tc>
      </w:tr>
    </w:tbl>
    <w:p w:rsidR="009E2FC6" w:rsidRDefault="009E2FC6" w:rsidP="009E2FC6"/>
    <w:p w:rsidR="00BE3672" w:rsidRPr="002B15AA" w:rsidRDefault="00BE3672" w:rsidP="00BE3672">
      <w:pPr>
        <w:pStyle w:val="Heading1"/>
      </w:pPr>
      <w:bookmarkStart w:id="16" w:name="_Toc524616568"/>
      <w:r w:rsidRPr="002B15AA">
        <w:t>D.4</w:t>
      </w:r>
      <w:r w:rsidRPr="002B15AA">
        <w:tab/>
        <w:t>Solution Set definitions</w:t>
      </w:r>
      <w:bookmarkEnd w:id="16"/>
    </w:p>
    <w:p w:rsidR="00BE3672" w:rsidRPr="002B15AA" w:rsidRDefault="00BE3672" w:rsidP="00BE3672">
      <w:pPr>
        <w:pStyle w:val="Heading2"/>
        <w:rPr>
          <w:lang w:eastAsia="zh-CN"/>
        </w:rPr>
      </w:pPr>
      <w:bookmarkStart w:id="17" w:name="_Toc524616569"/>
      <w:r w:rsidRPr="002B15AA">
        <w:rPr>
          <w:lang w:eastAsia="zh-CN"/>
        </w:rPr>
        <w:t>D.4.1</w:t>
      </w:r>
      <w:r w:rsidRPr="002B15AA">
        <w:rPr>
          <w:lang w:eastAsia="zh-CN"/>
        </w:rPr>
        <w:tab/>
        <w:t>JSON definition structure</w:t>
      </w:r>
      <w:bookmarkEnd w:id="17"/>
    </w:p>
    <w:p w:rsidR="00BE3672" w:rsidRPr="002B15AA" w:rsidRDefault="00BE3672" w:rsidP="00BE3672">
      <w:r w:rsidRPr="002B15AA">
        <w:t>JSON is used as resource representations format carried in the HTTP request and HTTP response message bodies. The properties (key-value pairs) on an object are defined using the properties keyword.</w:t>
      </w:r>
    </w:p>
    <w:p w:rsidR="00BE3672" w:rsidRPr="002B15AA" w:rsidRDefault="00BE3672" w:rsidP="00BE3672">
      <w:pPr>
        <w:pStyle w:val="Heading2"/>
        <w:rPr>
          <w:lang w:eastAsia="zh-CN"/>
        </w:rPr>
      </w:pPr>
      <w:bookmarkStart w:id="18" w:name="_Toc524616570"/>
      <w:r w:rsidRPr="002B15AA">
        <w:rPr>
          <w:lang w:eastAsia="zh-CN"/>
        </w:rPr>
        <w:t>D.4.2</w:t>
      </w:r>
      <w:r w:rsidRPr="002B15AA">
        <w:rPr>
          <w:lang w:eastAsia="zh-CN"/>
        </w:rPr>
        <w:tab/>
        <w:t>Graphical representation</w:t>
      </w:r>
      <w:bookmarkEnd w:id="18"/>
    </w:p>
    <w:p w:rsidR="00BE3672" w:rsidRPr="002B15AA" w:rsidRDefault="00BE3672" w:rsidP="00BE3672">
      <w:pPr>
        <w:rPr>
          <w:lang w:eastAsia="zh-CN"/>
        </w:rPr>
      </w:pPr>
      <w:r w:rsidRPr="002B15AA">
        <w:t xml:space="preserve">The graphical representation is not present in the current version of </w:t>
      </w:r>
      <w:r>
        <w:t>the present document</w:t>
      </w:r>
      <w:r w:rsidRPr="002B15AA">
        <w:t>.</w:t>
      </w:r>
    </w:p>
    <w:p w:rsidR="00BE3672" w:rsidRPr="002B15AA" w:rsidRDefault="00BE3672" w:rsidP="00BE3672">
      <w:pPr>
        <w:rPr>
          <w:lang w:eastAsia="zh-CN"/>
        </w:rPr>
      </w:pPr>
    </w:p>
    <w:p w:rsidR="00BE3672" w:rsidRPr="002B15AA" w:rsidRDefault="00BE3672" w:rsidP="00BE3672">
      <w:pPr>
        <w:pStyle w:val="Heading2"/>
        <w:rPr>
          <w:rFonts w:ascii="Courier" w:eastAsia="MS Mincho" w:hAnsi="Courier"/>
          <w:szCs w:val="16"/>
        </w:rPr>
      </w:pPr>
      <w:bookmarkStart w:id="19" w:name="_Toc524616571"/>
      <w:r w:rsidRPr="002B15AA">
        <w:rPr>
          <w:lang w:eastAsia="zh-CN"/>
        </w:rPr>
        <w:t>D.4.3</w:t>
      </w:r>
      <w:r w:rsidRPr="002B15AA">
        <w:rPr>
          <w:lang w:eastAsia="zh-CN"/>
        </w:rPr>
        <w:tab/>
        <w:t xml:space="preserve">JSON schema </w:t>
      </w:r>
      <w:r w:rsidRPr="002B15AA">
        <w:rPr>
          <w:rFonts w:ascii="Courier" w:eastAsia="MS Mincho" w:hAnsi="Courier"/>
          <w:szCs w:val="16"/>
        </w:rPr>
        <w:t>"</w:t>
      </w:r>
      <w:proofErr w:type="spellStart"/>
      <w:r w:rsidRPr="002B15AA">
        <w:rPr>
          <w:rFonts w:ascii="Courier" w:eastAsia="MS Mincho" w:hAnsi="Courier"/>
          <w:szCs w:val="16"/>
        </w:rPr>
        <w:t>nrNrm.json</w:t>
      </w:r>
      <w:proofErr w:type="spellEnd"/>
      <w:r w:rsidRPr="002B15AA">
        <w:rPr>
          <w:rFonts w:ascii="Courier" w:eastAsia="MS Mincho" w:hAnsi="Courier"/>
          <w:szCs w:val="16"/>
        </w:rPr>
        <w:t>"</w:t>
      </w:r>
      <w:bookmarkEnd w:id="19"/>
    </w:p>
    <w:p w:rsidR="00BE3672" w:rsidRPr="002B15AA" w:rsidRDefault="00BE3672" w:rsidP="00BE3672">
      <w:pPr>
        <w:pStyle w:val="PL"/>
        <w:rPr>
          <w:noProof w:val="0"/>
        </w:rPr>
      </w:pPr>
      <w:r w:rsidRPr="002B15AA">
        <w:rPr>
          <w:rFonts w:ascii="Arial" w:hAnsi="Arial" w:cs="Arial"/>
          <w:noProof w:val="0"/>
          <w:sz w:val="28"/>
          <w:lang w:eastAsia="zh-CN"/>
        </w:rPr>
        <w:t xml:space="preserve"> </w:t>
      </w:r>
      <w:r w:rsidRPr="002B15AA">
        <w:rPr>
          <w:noProof w:val="0"/>
        </w:rPr>
        <w:t>{</w:t>
      </w:r>
    </w:p>
    <w:p w:rsidR="00BE3672" w:rsidRPr="002B15AA" w:rsidRDefault="00BE3672" w:rsidP="00BE3672">
      <w:pPr>
        <w:pStyle w:val="PL"/>
        <w:rPr>
          <w:noProof w:val="0"/>
        </w:rPr>
      </w:pPr>
      <w:r w:rsidRPr="002B15AA">
        <w:rPr>
          <w:noProof w:val="0"/>
        </w:rPr>
        <w:tab/>
        <w:t>"$schema": "http://json-schema.org/draft-05/schema#"</w:t>
      </w:r>
    </w:p>
    <w:p w:rsidR="00BE3672" w:rsidRPr="002B15AA" w:rsidRDefault="00BE3672" w:rsidP="00BE3672">
      <w:pPr>
        <w:pStyle w:val="PL"/>
        <w:rPr>
          <w:noProof w:val="0"/>
        </w:rPr>
      </w:pPr>
      <w:r w:rsidRPr="002B15AA">
        <w:rPr>
          <w:noProof w:val="0"/>
        </w:rPr>
        <w:tab/>
        <w:t>"id": "http://3gpp.org/28541</w:t>
      </w:r>
      <w:r w:rsidRPr="002B15AA">
        <w:rPr>
          <w:rFonts w:hint="eastAsia"/>
          <w:noProof w:val="0"/>
          <w:lang w:eastAsia="zh-CN"/>
        </w:rPr>
        <w:t>/</w:t>
      </w:r>
      <w:proofErr w:type="spellStart"/>
      <w:r w:rsidRPr="002B15AA">
        <w:rPr>
          <w:noProof w:val="0"/>
        </w:rPr>
        <w:t>nrNrm.json</w:t>
      </w:r>
      <w:proofErr w:type="spellEnd"/>
      <w:r w:rsidRPr="002B15AA">
        <w:rPr>
          <w:noProof w:val="0"/>
        </w:rPr>
        <w:t>",</w:t>
      </w:r>
    </w:p>
    <w:p w:rsidR="00BE3672" w:rsidRPr="002B15AA" w:rsidRDefault="00BE3672" w:rsidP="00BE3672">
      <w:pPr>
        <w:pStyle w:val="PL"/>
        <w:rPr>
          <w:noProof w:val="0"/>
        </w:rPr>
      </w:pPr>
      <w:r w:rsidRPr="002B15AA">
        <w:rPr>
          <w:noProof w:val="0"/>
        </w:rPr>
        <w:tab/>
        <w:t>"description": "JSON based solution set definitions for NR NRM",</w:t>
      </w:r>
    </w:p>
    <w:p w:rsidR="00BE3672" w:rsidRPr="002B15AA" w:rsidRDefault="00BE3672" w:rsidP="00BE3672">
      <w:pPr>
        <w:pStyle w:val="PL"/>
        <w:rPr>
          <w:noProof w:val="0"/>
        </w:rPr>
      </w:pPr>
      <w:r w:rsidRPr="002B15AA">
        <w:rPr>
          <w:noProof w:val="0"/>
        </w:rPr>
        <w:tab/>
        <w:t>"_</w:t>
      </w:r>
      <w:proofErr w:type="spellStart"/>
      <w:r w:rsidRPr="002B15AA">
        <w:rPr>
          <w:noProof w:val="0"/>
        </w:rPr>
        <w:t>referenced_schema":"http</w:t>
      </w:r>
      <w:proofErr w:type="spellEnd"/>
      <w:r w:rsidRPr="002B15AA">
        <w:rPr>
          <w:noProof w:val="0"/>
        </w:rPr>
        <w:t>://3gpp.org/28623</w:t>
      </w:r>
      <w:r w:rsidRPr="002B15AA">
        <w:rPr>
          <w:rFonts w:hint="eastAsia"/>
          <w:noProof w:val="0"/>
          <w:lang w:eastAsia="zh-CN"/>
        </w:rPr>
        <w:t>/</w:t>
      </w:r>
      <w:proofErr w:type="spellStart"/>
      <w:r w:rsidRPr="002B15AA">
        <w:rPr>
          <w:noProof w:val="0"/>
        </w:rPr>
        <w:t>genericNrm.json</w:t>
      </w:r>
      <w:proofErr w:type="spellEnd"/>
      <w:r w:rsidRPr="002B15AA">
        <w:rPr>
          <w:noProof w:val="0"/>
        </w:rPr>
        <w:t>",</w:t>
      </w:r>
    </w:p>
    <w:p w:rsidR="00BE3672" w:rsidRPr="002B15AA" w:rsidRDefault="00BE3672" w:rsidP="00BE3672">
      <w:pPr>
        <w:pStyle w:val="PL"/>
        <w:rPr>
          <w:noProof w:val="0"/>
        </w:rPr>
      </w:pPr>
      <w:r w:rsidRPr="002B15AA">
        <w:rPr>
          <w:noProof w:val="0"/>
        </w:rPr>
        <w:tab/>
        <w:t>"_referenced_schema":"http://3gpp.org/28626</w:t>
      </w:r>
      <w:r w:rsidRPr="002B15AA">
        <w:rPr>
          <w:rFonts w:hint="eastAsia"/>
          <w:noProof w:val="0"/>
          <w:lang w:eastAsia="zh-CN"/>
        </w:rPr>
        <w:t>/</w:t>
      </w:r>
      <w:r w:rsidRPr="002B15AA">
        <w:rPr>
          <w:noProof w:val="0"/>
          <w:lang w:eastAsia="zh-CN"/>
        </w:rPr>
        <w:t>stateManagement</w:t>
      </w:r>
      <w:r w:rsidRPr="002B15AA">
        <w:rPr>
          <w:noProof w:val="0"/>
        </w:rPr>
        <w:t>Nrm.json",</w:t>
      </w:r>
    </w:p>
    <w:p w:rsidR="00BE3672" w:rsidRPr="002B15AA" w:rsidRDefault="00BE3672" w:rsidP="00BE3672">
      <w:pPr>
        <w:pStyle w:val="PL"/>
        <w:rPr>
          <w:noProof w:val="0"/>
        </w:rPr>
      </w:pPr>
      <w:r w:rsidRPr="002B15AA">
        <w:rPr>
          <w:noProof w:val="0"/>
        </w:rPr>
        <w:tab/>
        <w:t>"_</w:t>
      </w:r>
      <w:proofErr w:type="spellStart"/>
      <w:r w:rsidRPr="002B15AA">
        <w:rPr>
          <w:noProof w:val="0"/>
        </w:rPr>
        <w:t>referenced_schema":"http</w:t>
      </w:r>
      <w:proofErr w:type="spellEnd"/>
      <w:r w:rsidRPr="002B15AA">
        <w:rPr>
          <w:noProof w:val="0"/>
        </w:rPr>
        <w:t>://3gpp.org/28659</w:t>
      </w:r>
      <w:r w:rsidRPr="002B15AA">
        <w:rPr>
          <w:rFonts w:hint="eastAsia"/>
          <w:noProof w:val="0"/>
          <w:lang w:eastAsia="zh-CN"/>
        </w:rPr>
        <w:t>/</w:t>
      </w:r>
      <w:proofErr w:type="spellStart"/>
      <w:r w:rsidRPr="002B15AA">
        <w:rPr>
          <w:noProof w:val="0"/>
          <w:lang w:eastAsia="zh-CN"/>
        </w:rPr>
        <w:t>eutran</w:t>
      </w:r>
      <w:r w:rsidRPr="002B15AA">
        <w:rPr>
          <w:noProof w:val="0"/>
        </w:rPr>
        <w:t>Nrm.json</w:t>
      </w:r>
      <w:proofErr w:type="spellEnd"/>
      <w:r w:rsidRPr="002B15AA">
        <w:rPr>
          <w:noProof w:val="0"/>
        </w:rPr>
        <w:t>",</w:t>
      </w:r>
    </w:p>
    <w:p w:rsidR="00BE3672" w:rsidRPr="002B15AA" w:rsidRDefault="00BE3672" w:rsidP="00BE3672">
      <w:pPr>
        <w:pStyle w:val="PL"/>
        <w:rPr>
          <w:noProof w:val="0"/>
        </w:rPr>
      </w:pPr>
      <w:r w:rsidRPr="002B15AA">
        <w:rPr>
          <w:noProof w:val="0"/>
        </w:rPr>
        <w:tab/>
        <w:t>"_</w:t>
      </w:r>
      <w:proofErr w:type="spellStart"/>
      <w:r w:rsidRPr="002B15AA">
        <w:rPr>
          <w:noProof w:val="0"/>
        </w:rPr>
        <w:t>referenced_schema":"http</w:t>
      </w:r>
      <w:proofErr w:type="spellEnd"/>
      <w:r w:rsidRPr="002B15AA">
        <w:rPr>
          <w:noProof w:val="0"/>
        </w:rPr>
        <w:t>://3gpp.org/28541</w:t>
      </w:r>
      <w:r w:rsidRPr="002B15AA">
        <w:rPr>
          <w:rFonts w:hint="eastAsia"/>
          <w:noProof w:val="0"/>
          <w:lang w:eastAsia="zh-CN"/>
        </w:rPr>
        <w:t>/</w:t>
      </w:r>
      <w:proofErr w:type="spellStart"/>
      <w:r w:rsidRPr="002B15AA">
        <w:rPr>
          <w:noProof w:val="0"/>
          <w:lang w:eastAsia="zh-CN"/>
        </w:rPr>
        <w:t>ngc</w:t>
      </w:r>
      <w:r w:rsidRPr="002B15AA">
        <w:rPr>
          <w:noProof w:val="0"/>
        </w:rPr>
        <w:t>Nrm.json</w:t>
      </w:r>
      <w:proofErr w:type="spellEnd"/>
      <w:r w:rsidRPr="002B15AA">
        <w:rPr>
          <w:noProof w:val="0"/>
        </w:rPr>
        <w:t>",</w:t>
      </w:r>
    </w:p>
    <w:p w:rsidR="00BE3672" w:rsidRPr="002B15AA" w:rsidRDefault="00BE3672" w:rsidP="00BE3672">
      <w:pPr>
        <w:pStyle w:val="PL"/>
        <w:rPr>
          <w:noProof w:val="0"/>
        </w:rPr>
      </w:pPr>
      <w:r w:rsidRPr="002B15AA">
        <w:rPr>
          <w:noProof w:val="0"/>
        </w:rPr>
        <w:tab/>
        <w:t>"definitions": {</w:t>
      </w:r>
    </w:p>
    <w:p w:rsidR="001B4E49" w:rsidRDefault="001B4E49" w:rsidP="00BE3672">
      <w:pPr>
        <w:pStyle w:val="PL"/>
        <w:rPr>
          <w:noProof w:val="0"/>
        </w:rPr>
      </w:pPr>
    </w:p>
    <w:p w:rsidR="001B4E49" w:rsidRPr="00023672" w:rsidRDefault="001B4E49" w:rsidP="001B4E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color w:val="FF0000"/>
          <w:sz w:val="22"/>
          <w:szCs w:val="16"/>
        </w:rPr>
      </w:pPr>
      <w:r w:rsidRPr="00023672">
        <w:rPr>
          <w:rFonts w:ascii="Courier New" w:hAnsi="Courier New"/>
          <w:b/>
          <w:color w:val="FF0000"/>
          <w:sz w:val="22"/>
          <w:szCs w:val="16"/>
        </w:rPr>
        <w:t>.</w:t>
      </w:r>
    </w:p>
    <w:p w:rsidR="001B4E49" w:rsidRPr="00023672" w:rsidRDefault="001B4E49" w:rsidP="001B4E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color w:val="FF0000"/>
          <w:sz w:val="22"/>
          <w:szCs w:val="16"/>
        </w:rPr>
      </w:pPr>
      <w:r w:rsidRPr="00023672">
        <w:rPr>
          <w:rFonts w:ascii="Courier New" w:hAnsi="Courier New"/>
          <w:b/>
          <w:color w:val="FF0000"/>
          <w:sz w:val="22"/>
          <w:szCs w:val="16"/>
        </w:rPr>
        <w:t>.</w:t>
      </w:r>
    </w:p>
    <w:p w:rsidR="001B4E49" w:rsidRPr="00023672" w:rsidRDefault="001B4E49" w:rsidP="001B4E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22"/>
          <w:szCs w:val="16"/>
        </w:rPr>
      </w:pPr>
      <w:r w:rsidRPr="00023672">
        <w:rPr>
          <w:rFonts w:ascii="Courier New" w:hAnsi="Courier New"/>
          <w:b/>
          <w:color w:val="FF0000"/>
          <w:sz w:val="22"/>
          <w:szCs w:val="16"/>
        </w:rPr>
        <w:t>.</w:t>
      </w:r>
    </w:p>
    <w:p w:rsidR="001B4E49" w:rsidRDefault="001B4E49" w:rsidP="00BE3672">
      <w:pPr>
        <w:pStyle w:val="PL"/>
        <w:rPr>
          <w:noProof w:val="0"/>
        </w:rPr>
      </w:pPr>
    </w:p>
    <w:p w:rsidR="00BE3672" w:rsidRPr="002B15AA" w:rsidRDefault="00BE3672" w:rsidP="00BE3672">
      <w:pPr>
        <w:pStyle w:val="PL"/>
        <w:rPr>
          <w:noProof w:val="0"/>
        </w:rPr>
      </w:pPr>
      <w:r w:rsidRPr="002B15AA">
        <w:rPr>
          <w:noProof w:val="0"/>
        </w:rPr>
        <w:tab/>
      </w:r>
      <w:r w:rsidRPr="002B15AA">
        <w:rPr>
          <w:noProof w:val="0"/>
        </w:rPr>
        <w:tab/>
        <w:t>"</w:t>
      </w:r>
      <w:proofErr w:type="spellStart"/>
      <w:r w:rsidRPr="002B15AA">
        <w:rPr>
          <w:noProof w:val="0"/>
        </w:rPr>
        <w:t>nrSectorCarrier</w:t>
      </w:r>
      <w:proofErr w:type="spellEnd"/>
      <w:r w:rsidRPr="002B15AA">
        <w:rPr>
          <w:noProof w:val="0"/>
        </w:rPr>
        <w:t>": {</w:t>
      </w:r>
    </w:p>
    <w:p w:rsidR="00BE3672" w:rsidRPr="002B15AA" w:rsidRDefault="00BE3672" w:rsidP="00BE3672">
      <w:pPr>
        <w:pStyle w:val="PL"/>
        <w:rPr>
          <w:noProof w:val="0"/>
        </w:rPr>
      </w:pPr>
      <w:r w:rsidRPr="002B15AA">
        <w:rPr>
          <w:noProof w:val="0"/>
        </w:rPr>
        <w:tab/>
      </w:r>
      <w:r w:rsidRPr="002B15AA">
        <w:rPr>
          <w:noProof w:val="0"/>
        </w:rPr>
        <w:tab/>
      </w:r>
      <w:r w:rsidRPr="002B15AA">
        <w:rPr>
          <w:noProof w:val="0"/>
        </w:rPr>
        <w:tab/>
        <w:t>"type": "object",</w:t>
      </w:r>
    </w:p>
    <w:p w:rsidR="00BE3672" w:rsidRPr="002B15AA" w:rsidRDefault="00BE3672" w:rsidP="00BE3672">
      <w:pPr>
        <w:pStyle w:val="PL"/>
        <w:rPr>
          <w:noProof w:val="0"/>
        </w:rPr>
      </w:pPr>
      <w:r w:rsidRPr="002B15AA">
        <w:rPr>
          <w:noProof w:val="0"/>
        </w:rPr>
        <w:tab/>
      </w:r>
      <w:r w:rsidRPr="002B15AA">
        <w:rPr>
          <w:noProof w:val="0"/>
        </w:rPr>
        <w:tab/>
      </w:r>
      <w:r w:rsidRPr="002B15AA">
        <w:rPr>
          <w:noProof w:val="0"/>
        </w:rPr>
        <w:tab/>
        <w:t>"properties": {</w:t>
      </w:r>
    </w:p>
    <w:p w:rsidR="00BE3672" w:rsidRPr="002B15AA" w:rsidRDefault="00BE3672" w:rsidP="00BE3672">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userLabel</w:t>
      </w:r>
      <w:proofErr w:type="spellEnd"/>
      <w:r w:rsidRPr="002B15AA">
        <w:rPr>
          <w:noProof w:val="0"/>
        </w:rPr>
        <w:t>": {</w:t>
      </w:r>
    </w:p>
    <w:p w:rsidR="00BE3672" w:rsidRPr="002B15AA" w:rsidRDefault="00BE3672" w:rsidP="00BE3672">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BE3672" w:rsidRDefault="00BE3672" w:rsidP="00BE3672">
      <w:pPr>
        <w:pStyle w:val="PL"/>
        <w:rPr>
          <w:noProof w:val="0"/>
        </w:rPr>
      </w:pPr>
      <w:r w:rsidRPr="002B15AA">
        <w:rPr>
          <w:noProof w:val="0"/>
        </w:rPr>
        <w:lastRenderedPageBreak/>
        <w:tab/>
      </w:r>
      <w:r w:rsidRPr="002B15AA">
        <w:rPr>
          <w:noProof w:val="0"/>
        </w:rPr>
        <w:tab/>
      </w:r>
      <w:r w:rsidRPr="002B15AA">
        <w:rPr>
          <w:noProof w:val="0"/>
        </w:rPr>
        <w:tab/>
      </w:r>
      <w:r w:rsidRPr="002B15AA">
        <w:rPr>
          <w:noProof w:val="0"/>
        </w:rPr>
        <w:tab/>
        <w:t>},</w:t>
      </w:r>
    </w:p>
    <w:p w:rsidR="00E27A25" w:rsidRDefault="00E27A25" w:rsidP="00BE3672">
      <w:pPr>
        <w:pStyle w:val="PL"/>
        <w:rPr>
          <w:noProof w:val="0"/>
        </w:rPr>
      </w:pPr>
    </w:p>
    <w:p w:rsidR="00E27A25" w:rsidRPr="00023672" w:rsidRDefault="00E27A25" w:rsidP="00E27A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420"/>
        <w:rPr>
          <w:rFonts w:ascii="Courier New" w:hAnsi="Courier New"/>
          <w:b/>
          <w:color w:val="FF0000"/>
          <w:sz w:val="22"/>
          <w:szCs w:val="16"/>
        </w:rPr>
      </w:pPr>
      <w:r w:rsidRPr="00023672">
        <w:rPr>
          <w:rFonts w:ascii="Courier New" w:hAnsi="Courier New"/>
          <w:b/>
          <w:color w:val="FF0000"/>
          <w:sz w:val="22"/>
          <w:szCs w:val="16"/>
        </w:rPr>
        <w:t>.</w:t>
      </w:r>
    </w:p>
    <w:p w:rsidR="00E27A25" w:rsidRPr="00023672" w:rsidRDefault="00E27A25" w:rsidP="00E27A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420"/>
        <w:rPr>
          <w:rFonts w:ascii="Courier New" w:hAnsi="Courier New"/>
          <w:b/>
          <w:color w:val="FF0000"/>
          <w:sz w:val="22"/>
          <w:szCs w:val="16"/>
        </w:rPr>
      </w:pPr>
      <w:r w:rsidRPr="00023672">
        <w:rPr>
          <w:rFonts w:ascii="Courier New" w:hAnsi="Courier New"/>
          <w:b/>
          <w:color w:val="FF0000"/>
          <w:sz w:val="22"/>
          <w:szCs w:val="16"/>
        </w:rPr>
        <w:t>.</w:t>
      </w:r>
    </w:p>
    <w:p w:rsidR="00E27A25" w:rsidRPr="00023672" w:rsidRDefault="00E27A25" w:rsidP="00E27A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420"/>
        <w:rPr>
          <w:rFonts w:ascii="Courier New" w:hAnsi="Courier New"/>
          <w:sz w:val="22"/>
          <w:szCs w:val="16"/>
        </w:rPr>
      </w:pPr>
      <w:r w:rsidRPr="00023672">
        <w:rPr>
          <w:rFonts w:ascii="Courier New" w:hAnsi="Courier New"/>
          <w:b/>
          <w:color w:val="FF0000"/>
          <w:sz w:val="22"/>
          <w:szCs w:val="16"/>
        </w:rPr>
        <w:t>.</w:t>
      </w:r>
    </w:p>
    <w:p w:rsidR="00E27A25" w:rsidRDefault="00E27A25" w:rsidP="00BE3672">
      <w:pPr>
        <w:pStyle w:val="PL"/>
        <w:rPr>
          <w:noProof w:val="0"/>
        </w:rPr>
      </w:pPr>
    </w:p>
    <w:p w:rsidR="00E27A25" w:rsidRPr="00520259" w:rsidRDefault="00E27A25" w:rsidP="00E27A25">
      <w:pPr>
        <w:pStyle w:val="PL"/>
        <w:rPr>
          <w:noProof w:val="0"/>
          <w:color w:val="FF0000"/>
        </w:rPr>
      </w:pPr>
      <w:r w:rsidRPr="00520259">
        <w:rPr>
          <w:noProof w:val="0"/>
          <w:color w:val="FF0000"/>
        </w:rPr>
        <w:tab/>
      </w:r>
      <w:r w:rsidRPr="00520259">
        <w:rPr>
          <w:noProof w:val="0"/>
          <w:color w:val="FF0000"/>
        </w:rPr>
        <w:tab/>
      </w:r>
      <w:r w:rsidRPr="00520259">
        <w:rPr>
          <w:noProof w:val="0"/>
          <w:color w:val="FF0000"/>
        </w:rPr>
        <w:tab/>
      </w:r>
      <w:r w:rsidRPr="00520259">
        <w:rPr>
          <w:noProof w:val="0"/>
          <w:color w:val="FF0000"/>
        </w:rPr>
        <w:tab/>
        <w:t>"</w:t>
      </w:r>
      <w:proofErr w:type="spellStart"/>
      <w:r w:rsidRPr="00520259">
        <w:rPr>
          <w:rFonts w:cs="Courier New"/>
          <w:color w:val="FF0000"/>
          <w:lang w:eastAsia="ja-JP"/>
        </w:rPr>
        <w:t>nrBePtPhi</w:t>
      </w:r>
      <w:proofErr w:type="spellEnd"/>
      <w:r w:rsidRPr="00520259">
        <w:rPr>
          <w:noProof w:val="0"/>
          <w:color w:val="FF0000"/>
        </w:rPr>
        <w:t>": {</w:t>
      </w:r>
    </w:p>
    <w:p w:rsidR="00E27A25" w:rsidRPr="00520259" w:rsidRDefault="00E27A25" w:rsidP="00E27A25">
      <w:pPr>
        <w:pStyle w:val="PL"/>
        <w:rPr>
          <w:noProof w:val="0"/>
          <w:color w:val="FF0000"/>
        </w:rPr>
      </w:pPr>
      <w:r w:rsidRPr="00520259">
        <w:rPr>
          <w:noProof w:val="0"/>
          <w:color w:val="FF0000"/>
        </w:rPr>
        <w:tab/>
      </w:r>
      <w:r w:rsidRPr="00520259">
        <w:rPr>
          <w:noProof w:val="0"/>
          <w:color w:val="FF0000"/>
        </w:rPr>
        <w:tab/>
      </w:r>
      <w:r w:rsidRPr="00520259">
        <w:rPr>
          <w:noProof w:val="0"/>
          <w:color w:val="FF0000"/>
        </w:rPr>
        <w:tab/>
      </w:r>
      <w:r w:rsidRPr="00520259">
        <w:rPr>
          <w:noProof w:val="0"/>
          <w:color w:val="FF0000"/>
        </w:rPr>
        <w:tab/>
      </w:r>
      <w:r w:rsidRPr="00520259">
        <w:rPr>
          <w:noProof w:val="0"/>
          <w:color w:val="FF0000"/>
        </w:rPr>
        <w:tab/>
        <w:t>"type": "integer"</w:t>
      </w:r>
    </w:p>
    <w:p w:rsidR="00E27A25" w:rsidRPr="00520259" w:rsidRDefault="00E27A25" w:rsidP="00E27A25">
      <w:pPr>
        <w:pStyle w:val="PL"/>
        <w:rPr>
          <w:noProof w:val="0"/>
          <w:color w:val="FF0000"/>
        </w:rPr>
      </w:pPr>
      <w:r w:rsidRPr="00520259">
        <w:rPr>
          <w:noProof w:val="0"/>
          <w:color w:val="FF0000"/>
        </w:rPr>
        <w:tab/>
      </w:r>
      <w:r w:rsidRPr="00520259">
        <w:rPr>
          <w:noProof w:val="0"/>
          <w:color w:val="FF0000"/>
        </w:rPr>
        <w:tab/>
      </w:r>
      <w:r w:rsidRPr="00520259">
        <w:rPr>
          <w:noProof w:val="0"/>
          <w:color w:val="FF0000"/>
        </w:rPr>
        <w:tab/>
      </w:r>
      <w:r w:rsidRPr="00520259">
        <w:rPr>
          <w:noProof w:val="0"/>
          <w:color w:val="FF0000"/>
        </w:rPr>
        <w:tab/>
        <w:t>},</w:t>
      </w:r>
    </w:p>
    <w:p w:rsidR="00E27A25" w:rsidRPr="00520259" w:rsidRDefault="00E27A25" w:rsidP="00E27A25">
      <w:pPr>
        <w:pStyle w:val="PL"/>
        <w:rPr>
          <w:noProof w:val="0"/>
          <w:color w:val="FF0000"/>
        </w:rPr>
      </w:pPr>
      <w:r w:rsidRPr="00520259">
        <w:rPr>
          <w:noProof w:val="0"/>
          <w:color w:val="FF0000"/>
        </w:rPr>
        <w:tab/>
      </w:r>
      <w:r w:rsidRPr="00520259">
        <w:rPr>
          <w:noProof w:val="0"/>
          <w:color w:val="FF0000"/>
        </w:rPr>
        <w:tab/>
      </w:r>
      <w:r w:rsidRPr="00520259">
        <w:rPr>
          <w:noProof w:val="0"/>
          <w:color w:val="FF0000"/>
        </w:rPr>
        <w:tab/>
      </w:r>
      <w:r w:rsidRPr="00520259">
        <w:rPr>
          <w:noProof w:val="0"/>
          <w:color w:val="FF0000"/>
        </w:rPr>
        <w:tab/>
        <w:t>"</w:t>
      </w:r>
      <w:proofErr w:type="spellStart"/>
      <w:r w:rsidRPr="00520259">
        <w:rPr>
          <w:rFonts w:cs="Courier New"/>
          <w:color w:val="FF0000"/>
          <w:lang w:eastAsia="ja-JP"/>
        </w:rPr>
        <w:t>nrBePtTheta</w:t>
      </w:r>
      <w:proofErr w:type="spellEnd"/>
      <w:r w:rsidRPr="00520259">
        <w:rPr>
          <w:noProof w:val="0"/>
          <w:color w:val="FF0000"/>
        </w:rPr>
        <w:t>": {</w:t>
      </w:r>
    </w:p>
    <w:p w:rsidR="00E27A25" w:rsidRPr="00520259" w:rsidRDefault="00E27A25" w:rsidP="00E27A25">
      <w:pPr>
        <w:pStyle w:val="PL"/>
        <w:rPr>
          <w:noProof w:val="0"/>
          <w:color w:val="FF0000"/>
        </w:rPr>
      </w:pPr>
      <w:r w:rsidRPr="00520259">
        <w:rPr>
          <w:noProof w:val="0"/>
          <w:color w:val="FF0000"/>
        </w:rPr>
        <w:tab/>
      </w:r>
      <w:r w:rsidRPr="00520259">
        <w:rPr>
          <w:noProof w:val="0"/>
          <w:color w:val="FF0000"/>
        </w:rPr>
        <w:tab/>
      </w:r>
      <w:r w:rsidRPr="00520259">
        <w:rPr>
          <w:noProof w:val="0"/>
          <w:color w:val="FF0000"/>
        </w:rPr>
        <w:tab/>
      </w:r>
      <w:r w:rsidRPr="00520259">
        <w:rPr>
          <w:noProof w:val="0"/>
          <w:color w:val="FF0000"/>
        </w:rPr>
        <w:tab/>
      </w:r>
      <w:r w:rsidRPr="00520259">
        <w:rPr>
          <w:noProof w:val="0"/>
          <w:color w:val="FF0000"/>
        </w:rPr>
        <w:tab/>
        <w:t>"type": "integer"</w:t>
      </w:r>
    </w:p>
    <w:p w:rsidR="00E27A25" w:rsidRPr="00520259" w:rsidRDefault="00E27A25" w:rsidP="00E27A25">
      <w:pPr>
        <w:pStyle w:val="PL"/>
        <w:rPr>
          <w:noProof w:val="0"/>
          <w:color w:val="FF0000"/>
        </w:rPr>
      </w:pPr>
      <w:r w:rsidRPr="00520259">
        <w:rPr>
          <w:noProof w:val="0"/>
          <w:color w:val="FF0000"/>
        </w:rPr>
        <w:tab/>
      </w:r>
      <w:r w:rsidRPr="00520259">
        <w:rPr>
          <w:noProof w:val="0"/>
          <w:color w:val="FF0000"/>
        </w:rPr>
        <w:tab/>
      </w:r>
      <w:r w:rsidRPr="00520259">
        <w:rPr>
          <w:noProof w:val="0"/>
          <w:color w:val="FF0000"/>
        </w:rPr>
        <w:tab/>
      </w:r>
      <w:r w:rsidRPr="00520259">
        <w:rPr>
          <w:noProof w:val="0"/>
          <w:color w:val="FF0000"/>
        </w:rPr>
        <w:tab/>
        <w:t>},</w:t>
      </w:r>
    </w:p>
    <w:p w:rsidR="00E27A25" w:rsidRPr="00520259" w:rsidRDefault="00E27A25" w:rsidP="00E27A25">
      <w:pPr>
        <w:pStyle w:val="PL"/>
        <w:rPr>
          <w:noProof w:val="0"/>
          <w:color w:val="FF0000"/>
        </w:rPr>
      </w:pPr>
      <w:r w:rsidRPr="00520259">
        <w:rPr>
          <w:noProof w:val="0"/>
          <w:color w:val="FF0000"/>
        </w:rPr>
        <w:tab/>
      </w:r>
      <w:r w:rsidRPr="00520259">
        <w:rPr>
          <w:noProof w:val="0"/>
          <w:color w:val="FF0000"/>
        </w:rPr>
        <w:tab/>
      </w:r>
      <w:r w:rsidRPr="00520259">
        <w:rPr>
          <w:noProof w:val="0"/>
          <w:color w:val="FF0000"/>
        </w:rPr>
        <w:tab/>
      </w:r>
      <w:r w:rsidRPr="00520259">
        <w:rPr>
          <w:noProof w:val="0"/>
          <w:color w:val="FF0000"/>
        </w:rPr>
        <w:tab/>
        <w:t>"</w:t>
      </w:r>
      <w:proofErr w:type="spellStart"/>
      <w:r w:rsidRPr="00520259">
        <w:rPr>
          <w:rFonts w:cs="Courier New"/>
          <w:color w:val="FF0000"/>
          <w:lang w:eastAsia="ja-JP"/>
        </w:rPr>
        <w:t>nrBeWPhi</w:t>
      </w:r>
      <w:proofErr w:type="spellEnd"/>
      <w:r w:rsidRPr="00520259">
        <w:rPr>
          <w:noProof w:val="0"/>
          <w:color w:val="FF0000"/>
        </w:rPr>
        <w:t>": {</w:t>
      </w:r>
    </w:p>
    <w:p w:rsidR="00E27A25" w:rsidRPr="00520259" w:rsidRDefault="00E27A25" w:rsidP="00E27A25">
      <w:pPr>
        <w:pStyle w:val="PL"/>
        <w:rPr>
          <w:noProof w:val="0"/>
          <w:color w:val="FF0000"/>
        </w:rPr>
      </w:pPr>
      <w:r w:rsidRPr="00520259">
        <w:rPr>
          <w:noProof w:val="0"/>
          <w:color w:val="FF0000"/>
        </w:rPr>
        <w:tab/>
      </w:r>
      <w:r w:rsidRPr="00520259">
        <w:rPr>
          <w:noProof w:val="0"/>
          <w:color w:val="FF0000"/>
        </w:rPr>
        <w:tab/>
      </w:r>
      <w:r w:rsidRPr="00520259">
        <w:rPr>
          <w:noProof w:val="0"/>
          <w:color w:val="FF0000"/>
        </w:rPr>
        <w:tab/>
      </w:r>
      <w:r w:rsidRPr="00520259">
        <w:rPr>
          <w:noProof w:val="0"/>
          <w:color w:val="FF0000"/>
        </w:rPr>
        <w:tab/>
      </w:r>
      <w:r w:rsidRPr="00520259">
        <w:rPr>
          <w:noProof w:val="0"/>
          <w:color w:val="FF0000"/>
        </w:rPr>
        <w:tab/>
        <w:t>"type": "integer"</w:t>
      </w:r>
    </w:p>
    <w:p w:rsidR="00E27A25" w:rsidRPr="00520259" w:rsidRDefault="00E27A25" w:rsidP="00E27A25">
      <w:pPr>
        <w:pStyle w:val="PL"/>
        <w:rPr>
          <w:noProof w:val="0"/>
          <w:color w:val="FF0000"/>
        </w:rPr>
      </w:pPr>
      <w:r w:rsidRPr="00520259">
        <w:rPr>
          <w:noProof w:val="0"/>
          <w:color w:val="FF0000"/>
        </w:rPr>
        <w:tab/>
      </w:r>
      <w:r w:rsidRPr="00520259">
        <w:rPr>
          <w:noProof w:val="0"/>
          <w:color w:val="FF0000"/>
        </w:rPr>
        <w:tab/>
      </w:r>
      <w:r w:rsidRPr="00520259">
        <w:rPr>
          <w:noProof w:val="0"/>
          <w:color w:val="FF0000"/>
        </w:rPr>
        <w:tab/>
      </w:r>
      <w:r w:rsidRPr="00520259">
        <w:rPr>
          <w:noProof w:val="0"/>
          <w:color w:val="FF0000"/>
        </w:rPr>
        <w:tab/>
        <w:t>},</w:t>
      </w:r>
    </w:p>
    <w:p w:rsidR="00E27A25" w:rsidRPr="00520259" w:rsidRDefault="00E27A25" w:rsidP="00E27A25">
      <w:pPr>
        <w:pStyle w:val="PL"/>
        <w:rPr>
          <w:noProof w:val="0"/>
          <w:color w:val="FF0000"/>
        </w:rPr>
      </w:pPr>
      <w:r w:rsidRPr="00520259">
        <w:rPr>
          <w:noProof w:val="0"/>
          <w:color w:val="FF0000"/>
        </w:rPr>
        <w:tab/>
      </w:r>
      <w:r w:rsidRPr="00520259">
        <w:rPr>
          <w:noProof w:val="0"/>
          <w:color w:val="FF0000"/>
        </w:rPr>
        <w:tab/>
      </w:r>
      <w:r w:rsidRPr="00520259">
        <w:rPr>
          <w:noProof w:val="0"/>
          <w:color w:val="FF0000"/>
        </w:rPr>
        <w:tab/>
      </w:r>
      <w:r w:rsidRPr="00520259">
        <w:rPr>
          <w:noProof w:val="0"/>
          <w:color w:val="FF0000"/>
        </w:rPr>
        <w:tab/>
        <w:t>"</w:t>
      </w:r>
      <w:proofErr w:type="spellStart"/>
      <w:r w:rsidR="00520259" w:rsidRPr="00520259">
        <w:rPr>
          <w:rFonts w:cs="Courier New"/>
          <w:color w:val="FF0000"/>
          <w:lang w:eastAsia="ja-JP"/>
        </w:rPr>
        <w:t>nrBeWTheta</w:t>
      </w:r>
      <w:proofErr w:type="spellEnd"/>
      <w:r w:rsidRPr="00520259">
        <w:rPr>
          <w:noProof w:val="0"/>
          <w:color w:val="FF0000"/>
        </w:rPr>
        <w:t>": {</w:t>
      </w:r>
    </w:p>
    <w:p w:rsidR="00E27A25" w:rsidRPr="00520259" w:rsidRDefault="00E27A25" w:rsidP="00E27A25">
      <w:pPr>
        <w:pStyle w:val="PL"/>
        <w:rPr>
          <w:noProof w:val="0"/>
          <w:color w:val="FF0000"/>
        </w:rPr>
      </w:pPr>
      <w:r w:rsidRPr="00520259">
        <w:rPr>
          <w:noProof w:val="0"/>
          <w:color w:val="FF0000"/>
        </w:rPr>
        <w:tab/>
      </w:r>
      <w:r w:rsidRPr="00520259">
        <w:rPr>
          <w:noProof w:val="0"/>
          <w:color w:val="FF0000"/>
        </w:rPr>
        <w:tab/>
      </w:r>
      <w:r w:rsidRPr="00520259">
        <w:rPr>
          <w:noProof w:val="0"/>
          <w:color w:val="FF0000"/>
        </w:rPr>
        <w:tab/>
      </w:r>
      <w:r w:rsidRPr="00520259">
        <w:rPr>
          <w:noProof w:val="0"/>
          <w:color w:val="FF0000"/>
        </w:rPr>
        <w:tab/>
      </w:r>
      <w:r w:rsidRPr="00520259">
        <w:rPr>
          <w:noProof w:val="0"/>
          <w:color w:val="FF0000"/>
        </w:rPr>
        <w:tab/>
        <w:t>"type": "integer"</w:t>
      </w:r>
    </w:p>
    <w:p w:rsidR="00E27A25" w:rsidRPr="00520259" w:rsidRDefault="00E27A25" w:rsidP="00E27A25">
      <w:pPr>
        <w:pStyle w:val="PL"/>
        <w:rPr>
          <w:noProof w:val="0"/>
          <w:color w:val="FF0000"/>
        </w:rPr>
      </w:pPr>
      <w:r w:rsidRPr="00520259">
        <w:rPr>
          <w:noProof w:val="0"/>
          <w:color w:val="FF0000"/>
        </w:rPr>
        <w:tab/>
      </w:r>
      <w:r w:rsidRPr="00520259">
        <w:rPr>
          <w:noProof w:val="0"/>
          <w:color w:val="FF0000"/>
        </w:rPr>
        <w:tab/>
      </w:r>
      <w:r w:rsidRPr="00520259">
        <w:rPr>
          <w:noProof w:val="0"/>
          <w:color w:val="FF0000"/>
        </w:rPr>
        <w:tab/>
      </w:r>
      <w:r w:rsidRPr="00520259">
        <w:rPr>
          <w:noProof w:val="0"/>
          <w:color w:val="FF0000"/>
        </w:rPr>
        <w:tab/>
        <w:t>},</w:t>
      </w:r>
    </w:p>
    <w:p w:rsidR="00E27A25" w:rsidRDefault="00E27A25" w:rsidP="00BE3672">
      <w:pPr>
        <w:pStyle w:val="PL"/>
        <w:rPr>
          <w:noProof w:val="0"/>
        </w:rPr>
      </w:pPr>
    </w:p>
    <w:p w:rsidR="00E27A25" w:rsidRPr="00023672" w:rsidRDefault="00E27A25" w:rsidP="00E27A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420"/>
        <w:rPr>
          <w:rFonts w:ascii="Courier New" w:hAnsi="Courier New"/>
          <w:b/>
          <w:color w:val="FF0000"/>
          <w:sz w:val="22"/>
          <w:szCs w:val="16"/>
        </w:rPr>
      </w:pPr>
      <w:r w:rsidRPr="00023672">
        <w:rPr>
          <w:rFonts w:ascii="Courier New" w:hAnsi="Courier New"/>
          <w:b/>
          <w:color w:val="FF0000"/>
          <w:sz w:val="22"/>
          <w:szCs w:val="16"/>
        </w:rPr>
        <w:t>.</w:t>
      </w:r>
    </w:p>
    <w:p w:rsidR="00E27A25" w:rsidRPr="00023672" w:rsidRDefault="00E27A25" w:rsidP="00E27A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420"/>
        <w:rPr>
          <w:rFonts w:ascii="Courier New" w:hAnsi="Courier New"/>
          <w:b/>
          <w:color w:val="FF0000"/>
          <w:sz w:val="22"/>
          <w:szCs w:val="16"/>
        </w:rPr>
      </w:pPr>
      <w:r w:rsidRPr="00023672">
        <w:rPr>
          <w:rFonts w:ascii="Courier New" w:hAnsi="Courier New"/>
          <w:b/>
          <w:color w:val="FF0000"/>
          <w:sz w:val="22"/>
          <w:szCs w:val="16"/>
        </w:rPr>
        <w:t>.</w:t>
      </w:r>
    </w:p>
    <w:p w:rsidR="00E27A25" w:rsidRPr="00023672" w:rsidRDefault="00E27A25" w:rsidP="00E27A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420"/>
        <w:rPr>
          <w:rFonts w:ascii="Courier New" w:hAnsi="Courier New"/>
          <w:sz w:val="22"/>
          <w:szCs w:val="16"/>
        </w:rPr>
      </w:pPr>
      <w:r w:rsidRPr="00023672">
        <w:rPr>
          <w:rFonts w:ascii="Courier New" w:hAnsi="Courier New"/>
          <w:b/>
          <w:color w:val="FF0000"/>
          <w:sz w:val="22"/>
          <w:szCs w:val="16"/>
        </w:rPr>
        <w:t>.</w:t>
      </w:r>
    </w:p>
    <w:p w:rsidR="00E27A25" w:rsidRDefault="00E27A25" w:rsidP="00BE3672">
      <w:pPr>
        <w:pStyle w:val="PL"/>
        <w:rPr>
          <w:noProof w:val="0"/>
        </w:rPr>
      </w:pPr>
    </w:p>
    <w:p w:rsidR="00BE3672" w:rsidRPr="002B15AA" w:rsidRDefault="00BE3672" w:rsidP="00BE3672">
      <w:pPr>
        <w:pStyle w:val="PL"/>
        <w:rPr>
          <w:noProof w:val="0"/>
        </w:rPr>
      </w:pPr>
      <w:r w:rsidRPr="002B15AA">
        <w:rPr>
          <w:noProof w:val="0"/>
        </w:rPr>
        <w:tab/>
      </w:r>
      <w:r w:rsidRPr="002B15AA">
        <w:rPr>
          <w:noProof w:val="0"/>
        </w:rPr>
        <w:tab/>
      </w:r>
      <w:r w:rsidRPr="002B15AA">
        <w:rPr>
          <w:noProof w:val="0"/>
        </w:rPr>
        <w:tab/>
        <w:t>},</w:t>
      </w:r>
    </w:p>
    <w:p w:rsidR="00BE3672" w:rsidRPr="002B15AA" w:rsidRDefault="00BE3672" w:rsidP="00BE3672">
      <w:pPr>
        <w:pStyle w:val="PL"/>
        <w:rPr>
          <w:noProof w:val="0"/>
        </w:rPr>
      </w:pPr>
      <w:r w:rsidRPr="002B15AA">
        <w:rPr>
          <w:noProof w:val="0"/>
        </w:rPr>
        <w:tab/>
      </w:r>
      <w:r w:rsidRPr="002B15AA">
        <w:rPr>
          <w:noProof w:val="0"/>
        </w:rPr>
        <w:tab/>
      </w:r>
      <w:r w:rsidRPr="002B15AA">
        <w:rPr>
          <w:noProof w:val="0"/>
        </w:rPr>
        <w:tab/>
        <w:t>"required": [</w:t>
      </w:r>
    </w:p>
    <w:p w:rsidR="00BE3672" w:rsidRPr="002B15AA" w:rsidRDefault="00BE3672" w:rsidP="00BE3672">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userLabel</w:t>
      </w:r>
      <w:proofErr w:type="spellEnd"/>
      <w:r w:rsidRPr="002B15AA">
        <w:rPr>
          <w:noProof w:val="0"/>
        </w:rPr>
        <w:t>",</w:t>
      </w:r>
    </w:p>
    <w:p w:rsidR="00BE3672" w:rsidRPr="002B15AA" w:rsidRDefault="00BE3672" w:rsidP="00BE3672">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configuredMaxTxPower</w:t>
      </w:r>
      <w:proofErr w:type="spellEnd"/>
      <w:r w:rsidRPr="002B15AA">
        <w:rPr>
          <w:noProof w:val="0"/>
        </w:rPr>
        <w:t>"</w:t>
      </w:r>
    </w:p>
    <w:p w:rsidR="00BE3672" w:rsidRPr="002B15AA" w:rsidRDefault="00BE3672" w:rsidP="00BE3672">
      <w:pPr>
        <w:pStyle w:val="PL"/>
        <w:rPr>
          <w:noProof w:val="0"/>
        </w:rPr>
      </w:pPr>
      <w:r w:rsidRPr="002B15AA">
        <w:rPr>
          <w:noProof w:val="0"/>
        </w:rPr>
        <w:tab/>
      </w:r>
      <w:r w:rsidRPr="002B15AA">
        <w:rPr>
          <w:noProof w:val="0"/>
        </w:rPr>
        <w:tab/>
      </w:r>
      <w:r w:rsidRPr="002B15AA">
        <w:rPr>
          <w:noProof w:val="0"/>
        </w:rPr>
        <w:tab/>
        <w:t>]</w:t>
      </w:r>
    </w:p>
    <w:p w:rsidR="00BE3672" w:rsidRPr="002B15AA" w:rsidRDefault="00BE3672" w:rsidP="00BE3672">
      <w:pPr>
        <w:pStyle w:val="PL"/>
        <w:rPr>
          <w:noProof w:val="0"/>
        </w:rPr>
      </w:pPr>
      <w:r w:rsidRPr="002B15AA">
        <w:rPr>
          <w:noProof w:val="0"/>
        </w:rPr>
        <w:tab/>
      </w:r>
      <w:r w:rsidRPr="002B15AA">
        <w:rPr>
          <w:noProof w:val="0"/>
        </w:rPr>
        <w:tab/>
        <w:t>}</w:t>
      </w:r>
    </w:p>
    <w:p w:rsidR="007F6D93" w:rsidRDefault="007F6D93" w:rsidP="007F6D93">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rsidTr="00C52C2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rsidR="007F6D93" w:rsidRDefault="007F6D93"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9E2FC6"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9E2FC6" w:rsidRDefault="009E2FC6" w:rsidP="00C52C25">
            <w:pPr>
              <w:jc w:val="center"/>
              <w:rPr>
                <w:rFonts w:ascii="Arial" w:eastAsia="DengXian" w:hAnsi="Arial" w:cs="Arial"/>
                <w:b/>
                <w:bCs/>
                <w:sz w:val="28"/>
                <w:szCs w:val="28"/>
              </w:rPr>
            </w:pPr>
            <w:r>
              <w:rPr>
                <w:rFonts w:ascii="Arial" w:hAnsi="Arial" w:cs="Arial"/>
                <w:b/>
                <w:bCs/>
                <w:sz w:val="28"/>
                <w:szCs w:val="28"/>
                <w:lang w:eastAsia="zh-CN"/>
              </w:rPr>
              <w:t>5th modified section</w:t>
            </w:r>
          </w:p>
        </w:tc>
      </w:tr>
    </w:tbl>
    <w:p w:rsidR="00E26D56" w:rsidRPr="002B15AA" w:rsidRDefault="00E26D56" w:rsidP="00E26D56">
      <w:pPr>
        <w:pStyle w:val="Heading1"/>
      </w:pPr>
      <w:bookmarkStart w:id="20" w:name="_Toc524616578"/>
      <w:r w:rsidRPr="002B15AA">
        <w:t>E.4</w:t>
      </w:r>
      <w:r w:rsidRPr="002B15AA">
        <w:tab/>
        <w:t>Solution Set definitions</w:t>
      </w:r>
      <w:bookmarkEnd w:id="20"/>
    </w:p>
    <w:p w:rsidR="00E26D56" w:rsidRPr="00023672" w:rsidRDefault="00E26D56" w:rsidP="00E26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color w:val="FF0000"/>
          <w:sz w:val="22"/>
          <w:szCs w:val="16"/>
        </w:rPr>
      </w:pPr>
      <w:r w:rsidRPr="00023672">
        <w:rPr>
          <w:rFonts w:ascii="Courier New" w:hAnsi="Courier New"/>
          <w:b/>
          <w:color w:val="FF0000"/>
          <w:sz w:val="22"/>
          <w:szCs w:val="16"/>
        </w:rPr>
        <w:t>.</w:t>
      </w:r>
    </w:p>
    <w:p w:rsidR="00E26D56" w:rsidRPr="00023672" w:rsidRDefault="00E26D56" w:rsidP="00E26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color w:val="FF0000"/>
          <w:sz w:val="22"/>
          <w:szCs w:val="16"/>
        </w:rPr>
      </w:pPr>
      <w:r w:rsidRPr="00023672">
        <w:rPr>
          <w:rFonts w:ascii="Courier New" w:hAnsi="Courier New"/>
          <w:b/>
          <w:color w:val="FF0000"/>
          <w:sz w:val="22"/>
          <w:szCs w:val="16"/>
        </w:rPr>
        <w:t>.</w:t>
      </w:r>
    </w:p>
    <w:p w:rsidR="00E26D56" w:rsidRPr="00023672" w:rsidRDefault="00E26D56" w:rsidP="00E26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22"/>
          <w:szCs w:val="16"/>
        </w:rPr>
      </w:pPr>
      <w:r w:rsidRPr="00023672">
        <w:rPr>
          <w:rFonts w:ascii="Courier New" w:hAnsi="Courier New"/>
          <w:b/>
          <w:color w:val="FF0000"/>
          <w:sz w:val="22"/>
          <w:szCs w:val="16"/>
        </w:rPr>
        <w:t>.</w:t>
      </w:r>
    </w:p>
    <w:p w:rsidR="009E2FC6" w:rsidRDefault="009E2FC6">
      <w:pPr>
        <w:rPr>
          <w:noProof/>
        </w:rPr>
      </w:pPr>
    </w:p>
    <w:p w:rsidR="00BE3672" w:rsidRPr="002B15AA" w:rsidRDefault="00BE3672" w:rsidP="00BE3672">
      <w:pPr>
        <w:pStyle w:val="Heading2"/>
        <w:rPr>
          <w:lang w:eastAsia="zh-CN"/>
        </w:rPr>
      </w:pPr>
      <w:bookmarkStart w:id="21" w:name="_Toc524616580"/>
      <w:r w:rsidRPr="002B15AA">
        <w:rPr>
          <w:lang w:eastAsia="zh-CN"/>
        </w:rPr>
        <w:t>E.4.2</w:t>
      </w:r>
      <w:r w:rsidRPr="002B15AA">
        <w:rPr>
          <w:lang w:eastAsia="zh-CN"/>
        </w:rPr>
        <w:tab/>
        <w:t>Graphical representation</w:t>
      </w:r>
      <w:bookmarkEnd w:id="21"/>
    </w:p>
    <w:p w:rsidR="00BE3672" w:rsidRPr="002B15AA" w:rsidRDefault="00BE3672" w:rsidP="00BE3672">
      <w:pPr>
        <w:pStyle w:val="PL"/>
        <w:rPr>
          <w:noProof w:val="0"/>
          <w:lang w:eastAsia="zh-CN"/>
        </w:rPr>
      </w:pPr>
      <w:r w:rsidRPr="002B15AA">
        <w:rPr>
          <w:noProof w:val="0"/>
          <w:lang w:eastAsia="zh-CN"/>
        </w:rPr>
        <w:t xml:space="preserve">module: </w:t>
      </w:r>
      <w:proofErr w:type="spellStart"/>
      <w:r w:rsidRPr="002B15AA">
        <w:rPr>
          <w:noProof w:val="0"/>
          <w:lang w:eastAsia="zh-CN"/>
        </w:rPr>
        <w:t>ngran</w:t>
      </w:r>
      <w:proofErr w:type="spellEnd"/>
    </w:p>
    <w:p w:rsidR="00BE3672" w:rsidRPr="002B15AA" w:rsidRDefault="00BE3672" w:rsidP="00BE3672">
      <w:pPr>
        <w:pStyle w:val="PL"/>
        <w:rPr>
          <w:noProof w:val="0"/>
          <w:lang w:eastAsia="zh-CN"/>
        </w:rPr>
      </w:pPr>
      <w:r w:rsidRPr="002B15AA">
        <w:rPr>
          <w:noProof w:val="0"/>
          <w:lang w:eastAsia="zh-CN"/>
        </w:rPr>
        <w:t xml:space="preserve">    +--</w:t>
      </w:r>
      <w:proofErr w:type="spellStart"/>
      <w:r w:rsidRPr="002B15AA">
        <w:rPr>
          <w:noProof w:val="0"/>
          <w:lang w:eastAsia="zh-CN"/>
        </w:rPr>
        <w:t>rw</w:t>
      </w:r>
      <w:proofErr w:type="spellEnd"/>
      <w:r w:rsidRPr="002B15AA">
        <w:rPr>
          <w:noProof w:val="0"/>
          <w:lang w:eastAsia="zh-CN"/>
        </w:rPr>
        <w:t xml:space="preserve"> </w:t>
      </w:r>
      <w:proofErr w:type="spellStart"/>
      <w:r w:rsidRPr="002B15AA">
        <w:rPr>
          <w:noProof w:val="0"/>
          <w:lang w:eastAsia="zh-CN"/>
        </w:rPr>
        <w:t>ManagedElement</w:t>
      </w:r>
      <w:proofErr w:type="spellEnd"/>
    </w:p>
    <w:p w:rsidR="00BE3672" w:rsidRPr="002B15AA" w:rsidRDefault="00BE3672" w:rsidP="00BE3672">
      <w:pPr>
        <w:pStyle w:val="PL"/>
        <w:rPr>
          <w:noProof w:val="0"/>
          <w:lang w:eastAsia="zh-CN"/>
        </w:rPr>
      </w:pPr>
      <w:r w:rsidRPr="002B15AA">
        <w:rPr>
          <w:noProof w:val="0"/>
          <w:lang w:eastAsia="zh-CN"/>
        </w:rPr>
        <w:t xml:space="preserve">       +--</w:t>
      </w:r>
      <w:proofErr w:type="spellStart"/>
      <w:r w:rsidRPr="002B15AA">
        <w:rPr>
          <w:noProof w:val="0"/>
          <w:lang w:eastAsia="zh-CN"/>
        </w:rPr>
        <w:t>ro</w:t>
      </w:r>
      <w:proofErr w:type="spellEnd"/>
      <w:r w:rsidRPr="002B15AA">
        <w:rPr>
          <w:noProof w:val="0"/>
          <w:lang w:eastAsia="zh-CN"/>
        </w:rPr>
        <w:t xml:space="preserve"> </w:t>
      </w:r>
      <w:proofErr w:type="spellStart"/>
      <w:r w:rsidRPr="002B15AA">
        <w:rPr>
          <w:noProof w:val="0"/>
          <w:lang w:eastAsia="zh-CN"/>
        </w:rPr>
        <w:t>objectClass</w:t>
      </w:r>
      <w:proofErr w:type="spellEnd"/>
      <w:r w:rsidRPr="002B15AA">
        <w:rPr>
          <w:noProof w:val="0"/>
          <w:lang w:eastAsia="zh-CN"/>
        </w:rPr>
        <w:t xml:space="preserve">               string</w:t>
      </w:r>
    </w:p>
    <w:p w:rsidR="00BE3672" w:rsidRPr="002B15AA" w:rsidRDefault="00BE3672" w:rsidP="00BE3672">
      <w:pPr>
        <w:pStyle w:val="PL"/>
        <w:rPr>
          <w:noProof w:val="0"/>
          <w:lang w:eastAsia="zh-CN"/>
        </w:rPr>
      </w:pPr>
      <w:r w:rsidRPr="002B15AA">
        <w:rPr>
          <w:noProof w:val="0"/>
          <w:lang w:eastAsia="zh-CN"/>
        </w:rPr>
        <w:t xml:space="preserve">       +--</w:t>
      </w:r>
      <w:proofErr w:type="spellStart"/>
      <w:r w:rsidRPr="002B15AA">
        <w:rPr>
          <w:noProof w:val="0"/>
          <w:lang w:eastAsia="zh-CN"/>
        </w:rPr>
        <w:t>ro</w:t>
      </w:r>
      <w:proofErr w:type="spellEnd"/>
      <w:r w:rsidRPr="002B15AA">
        <w:rPr>
          <w:noProof w:val="0"/>
          <w:lang w:eastAsia="zh-CN"/>
        </w:rPr>
        <w:t xml:space="preserve"> </w:t>
      </w:r>
      <w:proofErr w:type="spellStart"/>
      <w:r w:rsidRPr="002B15AA">
        <w:rPr>
          <w:noProof w:val="0"/>
          <w:lang w:eastAsia="zh-CN"/>
        </w:rPr>
        <w:t>objectInstance</w:t>
      </w:r>
      <w:proofErr w:type="spellEnd"/>
      <w:r w:rsidRPr="002B15AA">
        <w:rPr>
          <w:noProof w:val="0"/>
          <w:lang w:eastAsia="zh-CN"/>
        </w:rPr>
        <w:t xml:space="preserve">            </w:t>
      </w:r>
      <w:proofErr w:type="spellStart"/>
      <w:r w:rsidRPr="002B15AA">
        <w:rPr>
          <w:noProof w:val="0"/>
          <w:lang w:eastAsia="zh-CN"/>
        </w:rPr>
        <w:t>nrm-type:t_dn</w:t>
      </w:r>
      <w:proofErr w:type="spellEnd"/>
    </w:p>
    <w:p w:rsidR="00BE3672" w:rsidRPr="002B15AA" w:rsidRDefault="00BE3672" w:rsidP="00BE3672">
      <w:pPr>
        <w:pStyle w:val="PL"/>
        <w:rPr>
          <w:noProof w:val="0"/>
          <w:lang w:eastAsia="zh-CN"/>
        </w:rPr>
      </w:pPr>
      <w:r w:rsidRPr="002B15AA">
        <w:rPr>
          <w:noProof w:val="0"/>
          <w:lang w:eastAsia="zh-CN"/>
        </w:rPr>
        <w:t xml:space="preserve">       +--</w:t>
      </w:r>
      <w:proofErr w:type="spellStart"/>
      <w:r w:rsidRPr="002B15AA">
        <w:rPr>
          <w:noProof w:val="0"/>
          <w:lang w:eastAsia="zh-CN"/>
        </w:rPr>
        <w:t>ro</w:t>
      </w:r>
      <w:proofErr w:type="spellEnd"/>
      <w:r w:rsidRPr="002B15AA">
        <w:rPr>
          <w:noProof w:val="0"/>
          <w:lang w:eastAsia="zh-CN"/>
        </w:rPr>
        <w:t xml:space="preserve"> id                        </w:t>
      </w:r>
      <w:proofErr w:type="spellStart"/>
      <w:r w:rsidRPr="002B15AA">
        <w:rPr>
          <w:noProof w:val="0"/>
          <w:lang w:eastAsia="zh-CN"/>
        </w:rPr>
        <w:t>nrm-type:t_dn</w:t>
      </w:r>
      <w:proofErr w:type="spellEnd"/>
    </w:p>
    <w:p w:rsidR="00BE3672" w:rsidRPr="002B15AA" w:rsidRDefault="00BE3672" w:rsidP="00BE3672">
      <w:pPr>
        <w:pStyle w:val="PL"/>
        <w:rPr>
          <w:noProof w:val="0"/>
          <w:lang w:eastAsia="zh-CN"/>
        </w:rPr>
      </w:pPr>
      <w:r w:rsidRPr="002B15AA">
        <w:rPr>
          <w:noProof w:val="0"/>
          <w:lang w:eastAsia="zh-CN"/>
        </w:rPr>
        <w:t xml:space="preserve">       +--</w:t>
      </w:r>
      <w:proofErr w:type="spellStart"/>
      <w:r w:rsidRPr="002B15AA">
        <w:rPr>
          <w:noProof w:val="0"/>
          <w:lang w:eastAsia="zh-CN"/>
        </w:rPr>
        <w:t>ro</w:t>
      </w:r>
      <w:proofErr w:type="spellEnd"/>
      <w:r w:rsidRPr="002B15AA">
        <w:rPr>
          <w:noProof w:val="0"/>
          <w:lang w:eastAsia="zh-CN"/>
        </w:rPr>
        <w:t xml:space="preserve"> </w:t>
      </w:r>
      <w:proofErr w:type="spellStart"/>
      <w:r w:rsidRPr="002B15AA">
        <w:rPr>
          <w:noProof w:val="0"/>
          <w:lang w:eastAsia="zh-CN"/>
        </w:rPr>
        <w:t>vendorName</w:t>
      </w:r>
      <w:proofErr w:type="spellEnd"/>
      <w:r w:rsidRPr="002B15AA">
        <w:rPr>
          <w:noProof w:val="0"/>
          <w:lang w:eastAsia="zh-CN"/>
        </w:rPr>
        <w:t xml:space="preserve">                string</w:t>
      </w:r>
    </w:p>
    <w:p w:rsidR="00BE3672" w:rsidRPr="002B15AA" w:rsidRDefault="00BE3672" w:rsidP="00BE3672">
      <w:pPr>
        <w:pStyle w:val="PL"/>
        <w:rPr>
          <w:noProof w:val="0"/>
          <w:lang w:eastAsia="zh-CN"/>
        </w:rPr>
      </w:pPr>
      <w:r w:rsidRPr="002B15AA">
        <w:rPr>
          <w:noProof w:val="0"/>
          <w:lang w:eastAsia="zh-CN"/>
        </w:rPr>
        <w:t xml:space="preserve">       +--</w:t>
      </w:r>
      <w:proofErr w:type="spellStart"/>
      <w:r w:rsidRPr="002B15AA">
        <w:rPr>
          <w:noProof w:val="0"/>
          <w:lang w:eastAsia="zh-CN"/>
        </w:rPr>
        <w:t>rw</w:t>
      </w:r>
      <w:proofErr w:type="spellEnd"/>
      <w:r w:rsidRPr="002B15AA">
        <w:rPr>
          <w:noProof w:val="0"/>
          <w:lang w:eastAsia="zh-CN"/>
        </w:rPr>
        <w:t xml:space="preserve"> </w:t>
      </w:r>
      <w:proofErr w:type="spellStart"/>
      <w:r w:rsidRPr="002B15AA">
        <w:rPr>
          <w:noProof w:val="0"/>
          <w:lang w:eastAsia="zh-CN"/>
        </w:rPr>
        <w:t>userDefinedState</w:t>
      </w:r>
      <w:proofErr w:type="spellEnd"/>
      <w:r w:rsidRPr="002B15AA">
        <w:rPr>
          <w:noProof w:val="0"/>
          <w:lang w:eastAsia="zh-CN"/>
        </w:rPr>
        <w:t xml:space="preserve">          string</w:t>
      </w:r>
    </w:p>
    <w:p w:rsidR="00BE3672" w:rsidRPr="002B15AA" w:rsidRDefault="00BE3672" w:rsidP="00BE3672">
      <w:pPr>
        <w:pStyle w:val="PL"/>
        <w:rPr>
          <w:noProof w:val="0"/>
          <w:lang w:eastAsia="zh-CN"/>
        </w:rPr>
      </w:pPr>
      <w:r w:rsidRPr="002B15AA">
        <w:rPr>
          <w:noProof w:val="0"/>
          <w:lang w:eastAsia="zh-CN"/>
        </w:rPr>
        <w:t xml:space="preserve">       +--</w:t>
      </w:r>
      <w:proofErr w:type="spellStart"/>
      <w:r w:rsidRPr="002B15AA">
        <w:rPr>
          <w:noProof w:val="0"/>
          <w:lang w:eastAsia="zh-CN"/>
        </w:rPr>
        <w:t>ro</w:t>
      </w:r>
      <w:proofErr w:type="spellEnd"/>
      <w:r w:rsidRPr="002B15AA">
        <w:rPr>
          <w:noProof w:val="0"/>
          <w:lang w:eastAsia="zh-CN"/>
        </w:rPr>
        <w:t xml:space="preserve"> </w:t>
      </w:r>
      <w:proofErr w:type="spellStart"/>
      <w:r w:rsidRPr="002B15AA">
        <w:rPr>
          <w:noProof w:val="0"/>
          <w:lang w:eastAsia="zh-CN"/>
        </w:rPr>
        <w:t>swVersion</w:t>
      </w:r>
      <w:proofErr w:type="spellEnd"/>
      <w:r w:rsidRPr="002B15AA">
        <w:rPr>
          <w:noProof w:val="0"/>
          <w:lang w:eastAsia="zh-CN"/>
        </w:rPr>
        <w:t xml:space="preserve">                 string</w:t>
      </w:r>
    </w:p>
    <w:p w:rsidR="00BE3672" w:rsidRPr="002B15AA" w:rsidRDefault="00BE3672" w:rsidP="00BE3672">
      <w:pPr>
        <w:pStyle w:val="PL"/>
        <w:rPr>
          <w:noProof w:val="0"/>
          <w:lang w:eastAsia="zh-CN"/>
        </w:rPr>
      </w:pPr>
      <w:r w:rsidRPr="002B15AA">
        <w:rPr>
          <w:noProof w:val="0"/>
          <w:lang w:eastAsia="zh-CN"/>
        </w:rPr>
        <w:t xml:space="preserve">       +--</w:t>
      </w:r>
      <w:proofErr w:type="spellStart"/>
      <w:r w:rsidRPr="002B15AA">
        <w:rPr>
          <w:noProof w:val="0"/>
          <w:lang w:eastAsia="zh-CN"/>
        </w:rPr>
        <w:t>ro</w:t>
      </w:r>
      <w:proofErr w:type="spellEnd"/>
      <w:r w:rsidRPr="002B15AA">
        <w:rPr>
          <w:noProof w:val="0"/>
          <w:lang w:eastAsia="zh-CN"/>
        </w:rPr>
        <w:t xml:space="preserve"> </w:t>
      </w:r>
      <w:proofErr w:type="spellStart"/>
      <w:r w:rsidRPr="002B15AA">
        <w:rPr>
          <w:noProof w:val="0"/>
          <w:lang w:eastAsia="zh-CN"/>
        </w:rPr>
        <w:t>dnPrefix</w:t>
      </w:r>
      <w:proofErr w:type="spellEnd"/>
      <w:r w:rsidRPr="002B15AA">
        <w:rPr>
          <w:noProof w:val="0"/>
          <w:lang w:eastAsia="zh-CN"/>
        </w:rPr>
        <w:t xml:space="preserve">                  string</w:t>
      </w:r>
    </w:p>
    <w:p w:rsidR="00BE3672" w:rsidRPr="002B15AA" w:rsidRDefault="00BE3672" w:rsidP="00BE3672">
      <w:pPr>
        <w:pStyle w:val="PL"/>
        <w:rPr>
          <w:noProof w:val="0"/>
          <w:lang w:eastAsia="zh-CN"/>
        </w:rPr>
      </w:pPr>
      <w:r w:rsidRPr="002B15AA">
        <w:rPr>
          <w:noProof w:val="0"/>
          <w:lang w:eastAsia="zh-CN"/>
        </w:rPr>
        <w:t xml:space="preserve">       +--</w:t>
      </w:r>
      <w:proofErr w:type="spellStart"/>
      <w:r w:rsidRPr="002B15AA">
        <w:rPr>
          <w:noProof w:val="0"/>
          <w:lang w:eastAsia="zh-CN"/>
        </w:rPr>
        <w:t>rw</w:t>
      </w:r>
      <w:proofErr w:type="spellEnd"/>
      <w:r w:rsidRPr="002B15AA">
        <w:rPr>
          <w:noProof w:val="0"/>
          <w:lang w:eastAsia="zh-CN"/>
        </w:rPr>
        <w:t xml:space="preserve"> </w:t>
      </w:r>
      <w:proofErr w:type="spellStart"/>
      <w:r w:rsidRPr="002B15AA">
        <w:rPr>
          <w:noProof w:val="0"/>
          <w:lang w:eastAsia="zh-CN"/>
        </w:rPr>
        <w:t>userLabel</w:t>
      </w:r>
      <w:proofErr w:type="spellEnd"/>
      <w:r w:rsidRPr="002B15AA">
        <w:rPr>
          <w:noProof w:val="0"/>
          <w:lang w:eastAsia="zh-CN"/>
        </w:rPr>
        <w:t xml:space="preserve">                 string</w:t>
      </w:r>
    </w:p>
    <w:p w:rsidR="00BE3672" w:rsidRPr="002B15AA" w:rsidRDefault="00BE3672" w:rsidP="00BE3672">
      <w:pPr>
        <w:pStyle w:val="PL"/>
        <w:rPr>
          <w:noProof w:val="0"/>
          <w:lang w:eastAsia="zh-CN"/>
        </w:rPr>
      </w:pPr>
      <w:r w:rsidRPr="002B15AA">
        <w:rPr>
          <w:noProof w:val="0"/>
          <w:lang w:eastAsia="zh-CN"/>
        </w:rPr>
        <w:t xml:space="preserve">       +--</w:t>
      </w:r>
      <w:proofErr w:type="spellStart"/>
      <w:r w:rsidRPr="002B15AA">
        <w:rPr>
          <w:noProof w:val="0"/>
          <w:lang w:eastAsia="zh-CN"/>
        </w:rPr>
        <w:t>ro</w:t>
      </w:r>
      <w:proofErr w:type="spellEnd"/>
      <w:r w:rsidRPr="002B15AA">
        <w:rPr>
          <w:noProof w:val="0"/>
          <w:lang w:eastAsia="zh-CN"/>
        </w:rPr>
        <w:t xml:space="preserve"> </w:t>
      </w:r>
      <w:proofErr w:type="spellStart"/>
      <w:r w:rsidRPr="002B15AA">
        <w:rPr>
          <w:noProof w:val="0"/>
          <w:lang w:eastAsia="zh-CN"/>
        </w:rPr>
        <w:t>locationName</w:t>
      </w:r>
      <w:proofErr w:type="spellEnd"/>
      <w:r w:rsidRPr="002B15AA">
        <w:rPr>
          <w:noProof w:val="0"/>
          <w:lang w:eastAsia="zh-CN"/>
        </w:rPr>
        <w:t xml:space="preserve">              string</w:t>
      </w:r>
    </w:p>
    <w:p w:rsidR="00BE3672" w:rsidRPr="002B15AA" w:rsidRDefault="00BE3672" w:rsidP="00BE3672">
      <w:pPr>
        <w:pStyle w:val="PL"/>
        <w:rPr>
          <w:noProof w:val="0"/>
          <w:lang w:eastAsia="zh-CN"/>
        </w:rPr>
      </w:pPr>
      <w:r w:rsidRPr="002B15AA">
        <w:rPr>
          <w:noProof w:val="0"/>
          <w:lang w:eastAsia="zh-CN"/>
        </w:rPr>
        <w:t xml:space="preserve">       +--</w:t>
      </w:r>
      <w:proofErr w:type="spellStart"/>
      <w:r w:rsidRPr="002B15AA">
        <w:rPr>
          <w:noProof w:val="0"/>
          <w:lang w:eastAsia="zh-CN"/>
        </w:rPr>
        <w:t>ro</w:t>
      </w:r>
      <w:proofErr w:type="spellEnd"/>
      <w:r w:rsidRPr="002B15AA">
        <w:rPr>
          <w:noProof w:val="0"/>
          <w:lang w:eastAsia="zh-CN"/>
        </w:rPr>
        <w:t xml:space="preserve"> </w:t>
      </w:r>
      <w:proofErr w:type="spellStart"/>
      <w:r w:rsidRPr="002B15AA">
        <w:rPr>
          <w:noProof w:val="0"/>
          <w:lang w:eastAsia="zh-CN"/>
        </w:rPr>
        <w:t>managedBy</w:t>
      </w:r>
      <w:proofErr w:type="spellEnd"/>
      <w:r w:rsidRPr="002B15AA">
        <w:rPr>
          <w:noProof w:val="0"/>
          <w:lang w:eastAsia="zh-CN"/>
        </w:rPr>
        <w:t xml:space="preserve">*                </w:t>
      </w:r>
      <w:proofErr w:type="spellStart"/>
      <w:r w:rsidRPr="002B15AA">
        <w:rPr>
          <w:noProof w:val="0"/>
          <w:lang w:eastAsia="zh-CN"/>
        </w:rPr>
        <w:t>nrm-type:t_dn</w:t>
      </w:r>
      <w:proofErr w:type="spellEnd"/>
    </w:p>
    <w:p w:rsidR="00BE3672" w:rsidRPr="002B15AA" w:rsidRDefault="00BE3672" w:rsidP="00BE3672">
      <w:pPr>
        <w:pStyle w:val="PL"/>
        <w:rPr>
          <w:noProof w:val="0"/>
          <w:lang w:eastAsia="zh-CN"/>
        </w:rPr>
      </w:pPr>
      <w:r w:rsidRPr="002B15AA">
        <w:rPr>
          <w:noProof w:val="0"/>
          <w:lang w:eastAsia="zh-CN"/>
        </w:rPr>
        <w:t xml:space="preserve">       +--</w:t>
      </w:r>
      <w:proofErr w:type="spellStart"/>
      <w:r w:rsidRPr="002B15AA">
        <w:rPr>
          <w:noProof w:val="0"/>
          <w:lang w:eastAsia="zh-CN"/>
        </w:rPr>
        <w:t>ro</w:t>
      </w:r>
      <w:proofErr w:type="spellEnd"/>
      <w:r w:rsidRPr="002B15AA">
        <w:rPr>
          <w:noProof w:val="0"/>
          <w:lang w:eastAsia="zh-CN"/>
        </w:rPr>
        <w:t xml:space="preserve"> </w:t>
      </w:r>
      <w:proofErr w:type="spellStart"/>
      <w:r w:rsidRPr="002B15AA">
        <w:rPr>
          <w:noProof w:val="0"/>
          <w:lang w:eastAsia="zh-CN"/>
        </w:rPr>
        <w:t>managedElementTypeList</w:t>
      </w:r>
      <w:proofErr w:type="spellEnd"/>
      <w:r w:rsidRPr="002B15AA">
        <w:rPr>
          <w:noProof w:val="0"/>
          <w:lang w:eastAsia="zh-CN"/>
        </w:rPr>
        <w:t>*   string</w:t>
      </w:r>
    </w:p>
    <w:p w:rsidR="00CB2BF6" w:rsidRPr="00023672" w:rsidRDefault="00CB2BF6" w:rsidP="00CB2B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color w:val="FF0000"/>
          <w:sz w:val="22"/>
          <w:szCs w:val="16"/>
        </w:rPr>
      </w:pPr>
      <w:r w:rsidRPr="00023672">
        <w:rPr>
          <w:rFonts w:ascii="Courier New" w:hAnsi="Courier New"/>
          <w:b/>
          <w:color w:val="FF0000"/>
          <w:sz w:val="22"/>
          <w:szCs w:val="16"/>
        </w:rPr>
        <w:t>.</w:t>
      </w:r>
    </w:p>
    <w:p w:rsidR="00CB2BF6" w:rsidRDefault="00CB2BF6" w:rsidP="00CB2B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color w:val="FF0000"/>
          <w:sz w:val="22"/>
          <w:szCs w:val="16"/>
        </w:rPr>
      </w:pPr>
      <w:r w:rsidRPr="00023672">
        <w:rPr>
          <w:rFonts w:ascii="Courier New" w:hAnsi="Courier New"/>
          <w:b/>
          <w:color w:val="FF0000"/>
          <w:sz w:val="22"/>
          <w:szCs w:val="16"/>
        </w:rPr>
        <w:t>.</w:t>
      </w:r>
    </w:p>
    <w:p w:rsidR="00CB2BF6" w:rsidRPr="00023672" w:rsidRDefault="00CB2BF6" w:rsidP="00CB2B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color w:val="FF0000"/>
          <w:sz w:val="22"/>
          <w:szCs w:val="16"/>
        </w:rPr>
      </w:pPr>
      <w:r w:rsidRPr="00023672">
        <w:rPr>
          <w:rFonts w:ascii="Courier New" w:hAnsi="Courier New"/>
          <w:b/>
          <w:color w:val="FF0000"/>
          <w:sz w:val="22"/>
          <w:szCs w:val="16"/>
        </w:rPr>
        <w:t>.</w:t>
      </w:r>
    </w:p>
    <w:p w:rsidR="00BE3672" w:rsidRPr="002B15AA" w:rsidRDefault="00BE3672" w:rsidP="00BE3672">
      <w:pPr>
        <w:pStyle w:val="PL"/>
        <w:rPr>
          <w:noProof w:val="0"/>
          <w:lang w:eastAsia="zh-CN"/>
        </w:rPr>
      </w:pPr>
      <w:r w:rsidRPr="002B15AA">
        <w:rPr>
          <w:noProof w:val="0"/>
          <w:lang w:eastAsia="zh-CN"/>
        </w:rPr>
        <w:t xml:space="preserve">       </w:t>
      </w:r>
      <w:proofErr w:type="gramStart"/>
      <w:r w:rsidRPr="002B15AA">
        <w:rPr>
          <w:noProof w:val="0"/>
          <w:lang w:eastAsia="zh-CN"/>
        </w:rPr>
        <w:t>|  |</w:t>
      </w:r>
      <w:proofErr w:type="gramEnd"/>
      <w:r w:rsidRPr="002B15AA">
        <w:rPr>
          <w:noProof w:val="0"/>
          <w:lang w:eastAsia="zh-CN"/>
        </w:rPr>
        <w:t xml:space="preserve">  +--</w:t>
      </w:r>
      <w:proofErr w:type="spellStart"/>
      <w:r w:rsidRPr="002B15AA">
        <w:rPr>
          <w:noProof w:val="0"/>
          <w:lang w:eastAsia="zh-CN"/>
        </w:rPr>
        <w:t>rw</w:t>
      </w:r>
      <w:proofErr w:type="spellEnd"/>
      <w:r w:rsidRPr="002B15AA">
        <w:rPr>
          <w:noProof w:val="0"/>
          <w:lang w:eastAsia="zh-CN"/>
        </w:rPr>
        <w:t xml:space="preserve"> </w:t>
      </w:r>
      <w:proofErr w:type="spellStart"/>
      <w:r w:rsidRPr="002B15AA">
        <w:rPr>
          <w:noProof w:val="0"/>
          <w:lang w:eastAsia="zh-CN"/>
        </w:rPr>
        <w:t>NRSectorCarrier</w:t>
      </w:r>
      <w:proofErr w:type="spellEnd"/>
      <w:r w:rsidRPr="002B15AA">
        <w:rPr>
          <w:noProof w:val="0"/>
          <w:lang w:eastAsia="zh-CN"/>
        </w:rPr>
        <w:t xml:space="preserve">*                </w:t>
      </w:r>
      <w:proofErr w:type="spellStart"/>
      <w:r w:rsidRPr="002B15AA">
        <w:rPr>
          <w:noProof w:val="0"/>
          <w:lang w:eastAsia="zh-CN"/>
        </w:rPr>
        <w:t>nrm-type:t_dn</w:t>
      </w:r>
      <w:proofErr w:type="spellEnd"/>
    </w:p>
    <w:p w:rsidR="00BE3672" w:rsidRPr="00CB2BF6" w:rsidRDefault="00BE3672" w:rsidP="00BE3672">
      <w:pPr>
        <w:pStyle w:val="PL"/>
        <w:rPr>
          <w:noProof w:val="0"/>
          <w:lang w:eastAsia="zh-CN"/>
        </w:rPr>
      </w:pPr>
      <w:r w:rsidRPr="002B15AA">
        <w:rPr>
          <w:noProof w:val="0"/>
          <w:lang w:eastAsia="zh-CN"/>
        </w:rPr>
        <w:t xml:space="preserve">       </w:t>
      </w:r>
      <w:proofErr w:type="gramStart"/>
      <w:r w:rsidRPr="00CB2BF6">
        <w:rPr>
          <w:noProof w:val="0"/>
          <w:lang w:eastAsia="zh-CN"/>
        </w:rPr>
        <w:t>|  +</w:t>
      </w:r>
      <w:proofErr w:type="gramEnd"/>
      <w:r w:rsidRPr="00CB2BF6">
        <w:rPr>
          <w:noProof w:val="0"/>
          <w:lang w:eastAsia="zh-CN"/>
        </w:rPr>
        <w:t>--</w:t>
      </w:r>
      <w:proofErr w:type="spellStart"/>
      <w:r w:rsidRPr="00CB2BF6">
        <w:rPr>
          <w:noProof w:val="0"/>
          <w:lang w:eastAsia="zh-CN"/>
        </w:rPr>
        <w:t>rw</w:t>
      </w:r>
      <w:proofErr w:type="spellEnd"/>
      <w:r w:rsidRPr="00CB2BF6">
        <w:rPr>
          <w:noProof w:val="0"/>
          <w:lang w:eastAsia="zh-CN"/>
        </w:rPr>
        <w:t xml:space="preserve"> </w:t>
      </w:r>
      <w:proofErr w:type="spellStart"/>
      <w:r w:rsidRPr="00CB2BF6">
        <w:rPr>
          <w:noProof w:val="0"/>
          <w:lang w:eastAsia="zh-CN"/>
        </w:rPr>
        <w:t>NRSectorCarrier</w:t>
      </w:r>
      <w:proofErr w:type="spellEnd"/>
      <w:r w:rsidRPr="00CB2BF6">
        <w:rPr>
          <w:noProof w:val="0"/>
          <w:lang w:eastAsia="zh-CN"/>
        </w:rPr>
        <w:t>* [</w:t>
      </w:r>
      <w:proofErr w:type="spellStart"/>
      <w:r w:rsidRPr="00CB2BF6">
        <w:rPr>
          <w:noProof w:val="0"/>
          <w:lang w:eastAsia="zh-CN"/>
        </w:rPr>
        <w:t>sectorEquipmentFunction</w:t>
      </w:r>
      <w:proofErr w:type="spellEnd"/>
      <w:r w:rsidRPr="00CB2BF6">
        <w:rPr>
          <w:noProof w:val="0"/>
          <w:lang w:eastAsia="zh-CN"/>
        </w:rPr>
        <w:t>]</w:t>
      </w:r>
    </w:p>
    <w:p w:rsidR="00CB2BF6" w:rsidRPr="00023672" w:rsidRDefault="00CB2BF6" w:rsidP="00CB2B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color w:val="FF0000"/>
          <w:sz w:val="22"/>
          <w:szCs w:val="16"/>
        </w:rPr>
      </w:pPr>
      <w:r w:rsidRPr="00023672">
        <w:rPr>
          <w:rFonts w:ascii="Courier New" w:hAnsi="Courier New"/>
          <w:b/>
          <w:color w:val="FF0000"/>
          <w:sz w:val="22"/>
          <w:szCs w:val="16"/>
        </w:rPr>
        <w:t>.</w:t>
      </w:r>
    </w:p>
    <w:p w:rsidR="00CB2BF6" w:rsidRDefault="00CB2BF6" w:rsidP="00CB2B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color w:val="FF0000"/>
          <w:sz w:val="22"/>
          <w:szCs w:val="16"/>
        </w:rPr>
      </w:pPr>
      <w:r w:rsidRPr="00023672">
        <w:rPr>
          <w:rFonts w:ascii="Courier New" w:hAnsi="Courier New"/>
          <w:b/>
          <w:color w:val="FF0000"/>
          <w:sz w:val="22"/>
          <w:szCs w:val="16"/>
        </w:rPr>
        <w:lastRenderedPageBreak/>
        <w:t>.</w:t>
      </w:r>
    </w:p>
    <w:p w:rsidR="00CB2BF6" w:rsidRPr="00023672" w:rsidRDefault="00CB2BF6" w:rsidP="00CB2B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color w:val="FF0000"/>
          <w:sz w:val="22"/>
          <w:szCs w:val="16"/>
        </w:rPr>
      </w:pPr>
      <w:r w:rsidRPr="00023672">
        <w:rPr>
          <w:rFonts w:ascii="Courier New" w:hAnsi="Courier New"/>
          <w:b/>
          <w:color w:val="FF0000"/>
          <w:sz w:val="22"/>
          <w:szCs w:val="16"/>
        </w:rPr>
        <w:t>.</w:t>
      </w:r>
    </w:p>
    <w:p w:rsidR="00CB2BF6" w:rsidRPr="00023672" w:rsidRDefault="00CB2BF6" w:rsidP="00CB2B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22"/>
          <w:szCs w:val="16"/>
        </w:rPr>
      </w:pPr>
    </w:p>
    <w:p w:rsidR="00CB2BF6" w:rsidRDefault="00CB2BF6" w:rsidP="00CB2BF6">
      <w:pPr>
        <w:pStyle w:val="PL"/>
        <w:rPr>
          <w:noProof w:val="0"/>
          <w:color w:val="FF0000"/>
          <w:lang w:eastAsia="zh-CN"/>
        </w:rPr>
      </w:pPr>
      <w:r w:rsidRPr="00CB2BF6">
        <w:rPr>
          <w:noProof w:val="0"/>
          <w:color w:val="FF0000"/>
          <w:lang w:eastAsia="zh-CN"/>
        </w:rPr>
        <w:t xml:space="preserve">       |     +--</w:t>
      </w:r>
      <w:proofErr w:type="spellStart"/>
      <w:r w:rsidRPr="00CB2BF6">
        <w:rPr>
          <w:noProof w:val="0"/>
          <w:color w:val="FF0000"/>
          <w:lang w:eastAsia="zh-CN"/>
        </w:rPr>
        <w:t>ro</w:t>
      </w:r>
      <w:proofErr w:type="spellEnd"/>
      <w:r w:rsidRPr="00CB2BF6">
        <w:rPr>
          <w:noProof w:val="0"/>
          <w:color w:val="FF0000"/>
          <w:lang w:eastAsia="zh-CN"/>
        </w:rPr>
        <w:t xml:space="preserve"> </w:t>
      </w:r>
      <w:proofErr w:type="spellStart"/>
      <w:r w:rsidRPr="00CB2BF6">
        <w:rPr>
          <w:noProof w:val="0"/>
          <w:color w:val="FF0000"/>
          <w:lang w:eastAsia="zh-CN"/>
        </w:rPr>
        <w:t>nrBePtPhi</w:t>
      </w:r>
      <w:proofErr w:type="spellEnd"/>
      <w:r w:rsidRPr="00CB2BF6">
        <w:rPr>
          <w:noProof w:val="0"/>
          <w:color w:val="FF0000"/>
          <w:lang w:eastAsia="zh-CN"/>
        </w:rPr>
        <w:tab/>
      </w:r>
      <w:r w:rsidRPr="00CB2BF6">
        <w:rPr>
          <w:noProof w:val="0"/>
          <w:color w:val="FF0000"/>
          <w:lang w:eastAsia="zh-CN"/>
        </w:rPr>
        <w:tab/>
        <w:t xml:space="preserve">         uint16</w:t>
      </w:r>
    </w:p>
    <w:p w:rsidR="00CB2BF6" w:rsidRDefault="00CB2BF6" w:rsidP="00CB2BF6">
      <w:pPr>
        <w:pStyle w:val="PL"/>
        <w:rPr>
          <w:noProof w:val="0"/>
          <w:color w:val="FF0000"/>
          <w:lang w:eastAsia="zh-CN"/>
        </w:rPr>
      </w:pPr>
      <w:r w:rsidRPr="00CB2BF6">
        <w:rPr>
          <w:noProof w:val="0"/>
          <w:color w:val="FF0000"/>
          <w:lang w:eastAsia="zh-CN"/>
        </w:rPr>
        <w:t xml:space="preserve">       |     +--</w:t>
      </w:r>
      <w:proofErr w:type="spellStart"/>
      <w:r w:rsidRPr="00CB2BF6">
        <w:rPr>
          <w:noProof w:val="0"/>
          <w:color w:val="FF0000"/>
          <w:lang w:eastAsia="zh-CN"/>
        </w:rPr>
        <w:t>ro</w:t>
      </w:r>
      <w:proofErr w:type="spellEnd"/>
      <w:r w:rsidRPr="00CB2BF6">
        <w:rPr>
          <w:noProof w:val="0"/>
          <w:color w:val="FF0000"/>
          <w:lang w:eastAsia="zh-CN"/>
        </w:rPr>
        <w:t xml:space="preserve"> </w:t>
      </w:r>
      <w:proofErr w:type="spellStart"/>
      <w:r w:rsidRPr="00CB2BF6">
        <w:rPr>
          <w:noProof w:val="0"/>
          <w:color w:val="FF0000"/>
          <w:lang w:eastAsia="zh-CN"/>
        </w:rPr>
        <w:t>nrBePt</w:t>
      </w:r>
      <w:r>
        <w:rPr>
          <w:noProof w:val="0"/>
          <w:color w:val="FF0000"/>
          <w:lang w:eastAsia="zh-CN"/>
        </w:rPr>
        <w:t>Theta</w:t>
      </w:r>
      <w:proofErr w:type="spellEnd"/>
      <w:r w:rsidRPr="00CB2BF6">
        <w:rPr>
          <w:noProof w:val="0"/>
          <w:color w:val="FF0000"/>
          <w:lang w:eastAsia="zh-CN"/>
        </w:rPr>
        <w:tab/>
      </w:r>
      <w:r w:rsidRPr="00CB2BF6">
        <w:rPr>
          <w:noProof w:val="0"/>
          <w:color w:val="FF0000"/>
          <w:lang w:eastAsia="zh-CN"/>
        </w:rPr>
        <w:tab/>
        <w:t xml:space="preserve">         uint16</w:t>
      </w:r>
    </w:p>
    <w:p w:rsidR="00CB2BF6" w:rsidRPr="00CB2BF6" w:rsidRDefault="00CB2BF6" w:rsidP="00CB2BF6">
      <w:pPr>
        <w:pStyle w:val="PL"/>
        <w:rPr>
          <w:noProof w:val="0"/>
          <w:color w:val="FF0000"/>
          <w:lang w:eastAsia="zh-CN"/>
        </w:rPr>
      </w:pPr>
      <w:r w:rsidRPr="00CB2BF6">
        <w:rPr>
          <w:noProof w:val="0"/>
          <w:color w:val="FF0000"/>
          <w:lang w:eastAsia="zh-CN"/>
        </w:rPr>
        <w:t xml:space="preserve">       |     +--</w:t>
      </w:r>
      <w:proofErr w:type="spellStart"/>
      <w:r w:rsidRPr="00CB2BF6">
        <w:rPr>
          <w:noProof w:val="0"/>
          <w:color w:val="FF0000"/>
          <w:lang w:eastAsia="zh-CN"/>
        </w:rPr>
        <w:t>ro</w:t>
      </w:r>
      <w:proofErr w:type="spellEnd"/>
      <w:r w:rsidRPr="00CB2BF6">
        <w:rPr>
          <w:noProof w:val="0"/>
          <w:color w:val="FF0000"/>
          <w:lang w:eastAsia="zh-CN"/>
        </w:rPr>
        <w:t xml:space="preserve"> </w:t>
      </w:r>
      <w:r w:rsidRPr="00CB2BF6">
        <w:rPr>
          <w:rFonts w:cs="Courier New"/>
          <w:color w:val="FF0000"/>
          <w:lang w:eastAsia="ja-JP"/>
        </w:rPr>
        <w:t>nrBeWPhi</w:t>
      </w:r>
      <w:r w:rsidRPr="00CB2BF6">
        <w:rPr>
          <w:rFonts w:cs="Courier New"/>
          <w:color w:val="FF0000"/>
          <w:lang w:eastAsia="ja-JP"/>
        </w:rPr>
        <w:tab/>
      </w:r>
      <w:r w:rsidRPr="00CB2BF6">
        <w:rPr>
          <w:rFonts w:cs="Courier New"/>
          <w:color w:val="FF0000"/>
          <w:lang w:eastAsia="ja-JP"/>
        </w:rPr>
        <w:tab/>
      </w:r>
      <w:r w:rsidRPr="00CB2BF6">
        <w:rPr>
          <w:rFonts w:cs="Courier New"/>
          <w:color w:val="FF0000"/>
          <w:lang w:eastAsia="ja-JP"/>
        </w:rPr>
        <w:tab/>
      </w:r>
      <w:r w:rsidRPr="00CB2BF6">
        <w:rPr>
          <w:noProof w:val="0"/>
          <w:color w:val="FF0000"/>
          <w:lang w:eastAsia="zh-CN"/>
        </w:rPr>
        <w:t xml:space="preserve">         uint16</w:t>
      </w:r>
    </w:p>
    <w:p w:rsidR="00CB2BF6" w:rsidRPr="00CB2BF6" w:rsidRDefault="00CB2BF6" w:rsidP="00CB2BF6">
      <w:pPr>
        <w:pStyle w:val="PL"/>
        <w:rPr>
          <w:noProof w:val="0"/>
          <w:color w:val="FF0000"/>
          <w:lang w:eastAsia="zh-CN"/>
        </w:rPr>
      </w:pPr>
      <w:r w:rsidRPr="00CB2BF6">
        <w:rPr>
          <w:noProof w:val="0"/>
          <w:color w:val="FF0000"/>
          <w:lang w:eastAsia="zh-CN"/>
        </w:rPr>
        <w:t xml:space="preserve">       |     +--</w:t>
      </w:r>
      <w:proofErr w:type="spellStart"/>
      <w:r w:rsidRPr="00CB2BF6">
        <w:rPr>
          <w:noProof w:val="0"/>
          <w:color w:val="FF0000"/>
          <w:lang w:eastAsia="zh-CN"/>
        </w:rPr>
        <w:t>ro</w:t>
      </w:r>
      <w:proofErr w:type="spellEnd"/>
      <w:r w:rsidRPr="00CB2BF6">
        <w:rPr>
          <w:noProof w:val="0"/>
          <w:color w:val="FF0000"/>
          <w:lang w:eastAsia="zh-CN"/>
        </w:rPr>
        <w:t xml:space="preserve"> </w:t>
      </w:r>
      <w:r w:rsidRPr="00CB2BF6">
        <w:rPr>
          <w:rFonts w:cs="Courier New"/>
          <w:color w:val="FF0000"/>
          <w:lang w:eastAsia="ja-JP"/>
        </w:rPr>
        <w:t>nrBeWTheta</w:t>
      </w:r>
      <w:r w:rsidRPr="00CB2BF6">
        <w:rPr>
          <w:rFonts w:cs="Courier New"/>
          <w:color w:val="FF0000"/>
          <w:lang w:eastAsia="ja-JP"/>
        </w:rPr>
        <w:tab/>
      </w:r>
      <w:r w:rsidRPr="00CB2BF6">
        <w:rPr>
          <w:noProof w:val="0"/>
          <w:color w:val="FF0000"/>
          <w:lang w:eastAsia="zh-CN"/>
        </w:rPr>
        <w:t xml:space="preserve">             uint16</w:t>
      </w:r>
    </w:p>
    <w:p w:rsidR="00E26D56" w:rsidRPr="00023672" w:rsidRDefault="00E26D56" w:rsidP="00E26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color w:val="FF0000"/>
          <w:sz w:val="22"/>
          <w:szCs w:val="16"/>
        </w:rPr>
      </w:pPr>
      <w:r w:rsidRPr="00023672">
        <w:rPr>
          <w:rFonts w:ascii="Courier New" w:hAnsi="Courier New"/>
          <w:b/>
          <w:color w:val="FF0000"/>
          <w:sz w:val="22"/>
          <w:szCs w:val="16"/>
        </w:rPr>
        <w:t>.</w:t>
      </w:r>
    </w:p>
    <w:p w:rsidR="00E26D56" w:rsidRPr="00023672" w:rsidRDefault="00E26D56" w:rsidP="00E26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color w:val="FF0000"/>
          <w:sz w:val="22"/>
          <w:szCs w:val="16"/>
        </w:rPr>
      </w:pPr>
      <w:r w:rsidRPr="00023672">
        <w:rPr>
          <w:rFonts w:ascii="Courier New" w:hAnsi="Courier New"/>
          <w:b/>
          <w:color w:val="FF0000"/>
          <w:sz w:val="22"/>
          <w:szCs w:val="16"/>
        </w:rPr>
        <w:t>.</w:t>
      </w:r>
    </w:p>
    <w:p w:rsidR="00E26D56" w:rsidRPr="00023672" w:rsidRDefault="00E26D56" w:rsidP="00E26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22"/>
          <w:szCs w:val="16"/>
        </w:rPr>
      </w:pPr>
      <w:r w:rsidRPr="00023672">
        <w:rPr>
          <w:rFonts w:ascii="Courier New" w:hAnsi="Courier New"/>
          <w:b/>
          <w:color w:val="FF0000"/>
          <w:sz w:val="22"/>
          <w:szCs w:val="16"/>
        </w:rPr>
        <w:t>.</w:t>
      </w:r>
    </w:p>
    <w:p w:rsidR="00E26D56" w:rsidRPr="002B15AA" w:rsidRDefault="00E26D56" w:rsidP="00E26D56">
      <w:pPr>
        <w:pStyle w:val="Heading2"/>
        <w:rPr>
          <w:lang w:eastAsia="zh-CN"/>
        </w:rPr>
      </w:pPr>
      <w:r w:rsidRPr="002B15AA">
        <w:rPr>
          <w:lang w:eastAsia="zh-CN"/>
        </w:rPr>
        <w:t>E.4.3</w:t>
      </w:r>
      <w:r w:rsidRPr="002B15AA">
        <w:rPr>
          <w:lang w:eastAsia="zh-CN"/>
        </w:rPr>
        <w:tab/>
        <w:t xml:space="preserve">YANG schema </w:t>
      </w:r>
    </w:p>
    <w:p w:rsidR="00E26D56" w:rsidRPr="00023672" w:rsidRDefault="00E26D56" w:rsidP="00E26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color w:val="FF0000"/>
          <w:sz w:val="22"/>
          <w:szCs w:val="16"/>
        </w:rPr>
      </w:pPr>
      <w:r w:rsidRPr="00023672">
        <w:rPr>
          <w:rFonts w:ascii="Courier New" w:hAnsi="Courier New"/>
          <w:b/>
          <w:color w:val="FF0000"/>
          <w:sz w:val="22"/>
          <w:szCs w:val="16"/>
        </w:rPr>
        <w:t>.</w:t>
      </w:r>
    </w:p>
    <w:p w:rsidR="00E26D56" w:rsidRPr="00023672" w:rsidRDefault="00E26D56" w:rsidP="00E26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color w:val="FF0000"/>
          <w:sz w:val="22"/>
          <w:szCs w:val="16"/>
        </w:rPr>
      </w:pPr>
      <w:r w:rsidRPr="00023672">
        <w:rPr>
          <w:rFonts w:ascii="Courier New" w:hAnsi="Courier New"/>
          <w:b/>
          <w:color w:val="FF0000"/>
          <w:sz w:val="22"/>
          <w:szCs w:val="16"/>
        </w:rPr>
        <w:t>.</w:t>
      </w:r>
    </w:p>
    <w:p w:rsidR="00E26D56" w:rsidRPr="00023672" w:rsidRDefault="00E26D56" w:rsidP="00E26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22"/>
          <w:szCs w:val="16"/>
        </w:rPr>
      </w:pPr>
      <w:r w:rsidRPr="00023672">
        <w:rPr>
          <w:rFonts w:ascii="Courier New" w:hAnsi="Courier New"/>
          <w:b/>
          <w:color w:val="FF0000"/>
          <w:sz w:val="22"/>
          <w:szCs w:val="16"/>
        </w:rPr>
        <w:t>.</w:t>
      </w:r>
    </w:p>
    <w:p w:rsidR="00E26D56" w:rsidRDefault="00E26D56" w:rsidP="00BE3672">
      <w:pPr>
        <w:rPr>
          <w:lang w:eastAsia="zh-CN"/>
        </w:rPr>
      </w:pPr>
    </w:p>
    <w:p w:rsidR="00E26D56" w:rsidRPr="002B15AA" w:rsidRDefault="00E26D56" w:rsidP="00E26D56">
      <w:pPr>
        <w:pStyle w:val="Heading3"/>
        <w:rPr>
          <w:lang w:eastAsia="zh-CN"/>
        </w:rPr>
      </w:pPr>
      <w:bookmarkStart w:id="22" w:name="_Toc524616590"/>
      <w:r w:rsidRPr="002B15AA">
        <w:rPr>
          <w:lang w:eastAsia="zh-CN"/>
        </w:rPr>
        <w:t>E.4.3.9</w:t>
      </w:r>
      <w:r w:rsidRPr="002B15AA">
        <w:rPr>
          <w:lang w:eastAsia="zh-CN"/>
        </w:rPr>
        <w:tab/>
        <w:t>NGRAN submodule, "</w:t>
      </w:r>
      <w:proofErr w:type="spellStart"/>
      <w:r w:rsidRPr="002B15AA">
        <w:rPr>
          <w:lang w:eastAsia="zh-CN"/>
        </w:rPr>
        <w:t>ngran-nRSectorCarrier.yang</w:t>
      </w:r>
      <w:proofErr w:type="spellEnd"/>
      <w:r w:rsidRPr="002B15AA">
        <w:rPr>
          <w:lang w:eastAsia="zh-CN"/>
        </w:rPr>
        <w:t>"</w:t>
      </w:r>
      <w:bookmarkEnd w:id="22"/>
    </w:p>
    <w:p w:rsidR="00E26D56" w:rsidRPr="002B15AA" w:rsidRDefault="00E26D56" w:rsidP="00E26D56">
      <w:pPr>
        <w:pStyle w:val="PL"/>
        <w:rPr>
          <w:noProof w:val="0"/>
          <w:lang w:eastAsia="zh-CN"/>
        </w:rPr>
      </w:pPr>
      <w:r w:rsidRPr="002B15AA">
        <w:rPr>
          <w:noProof w:val="0"/>
          <w:lang w:eastAsia="zh-CN"/>
        </w:rPr>
        <w:t xml:space="preserve">submodule </w:t>
      </w:r>
      <w:proofErr w:type="spellStart"/>
      <w:r w:rsidRPr="002B15AA">
        <w:rPr>
          <w:noProof w:val="0"/>
          <w:lang w:eastAsia="zh-CN"/>
        </w:rPr>
        <w:t>ngran-nRSectorCarrier</w:t>
      </w:r>
      <w:proofErr w:type="spellEnd"/>
      <w:r w:rsidRPr="002B15AA">
        <w:rPr>
          <w:noProof w:val="0"/>
          <w:lang w:eastAsia="zh-CN"/>
        </w:rPr>
        <w:t xml:space="preserve"> {</w:t>
      </w:r>
    </w:p>
    <w:p w:rsidR="00E26D56" w:rsidRPr="002B15AA" w:rsidRDefault="00E26D56" w:rsidP="00E26D56">
      <w:pPr>
        <w:pStyle w:val="PL"/>
        <w:rPr>
          <w:noProof w:val="0"/>
          <w:lang w:eastAsia="zh-CN"/>
        </w:rPr>
      </w:pPr>
      <w:r w:rsidRPr="002B15AA">
        <w:rPr>
          <w:noProof w:val="0"/>
          <w:lang w:eastAsia="zh-CN"/>
        </w:rPr>
        <w:t xml:space="preserve">    </w:t>
      </w:r>
    </w:p>
    <w:p w:rsidR="00E26D56" w:rsidRPr="002B15AA" w:rsidRDefault="00E26D56" w:rsidP="00E26D56">
      <w:pPr>
        <w:pStyle w:val="PL"/>
        <w:rPr>
          <w:noProof w:val="0"/>
          <w:lang w:eastAsia="zh-CN"/>
        </w:rPr>
      </w:pPr>
      <w:r w:rsidRPr="002B15AA">
        <w:rPr>
          <w:noProof w:val="0"/>
          <w:lang w:eastAsia="zh-CN"/>
        </w:rPr>
        <w:tab/>
        <w:t xml:space="preserve">belongs-to </w:t>
      </w:r>
      <w:proofErr w:type="spellStart"/>
      <w:r w:rsidRPr="002B15AA">
        <w:rPr>
          <w:noProof w:val="0"/>
          <w:lang w:eastAsia="zh-CN"/>
        </w:rPr>
        <w:t>ngran</w:t>
      </w:r>
      <w:proofErr w:type="spellEnd"/>
      <w:r w:rsidRPr="002B15AA">
        <w:rPr>
          <w:noProof w:val="0"/>
          <w:lang w:eastAsia="zh-CN"/>
        </w:rPr>
        <w:t xml:space="preserve"> </w:t>
      </w:r>
      <w:proofErr w:type="gramStart"/>
      <w:r w:rsidRPr="002B15AA">
        <w:rPr>
          <w:noProof w:val="0"/>
          <w:lang w:eastAsia="zh-CN"/>
        </w:rPr>
        <w:t>{ prefix</w:t>
      </w:r>
      <w:proofErr w:type="gramEnd"/>
      <w:r w:rsidRPr="002B15AA">
        <w:rPr>
          <w:noProof w:val="0"/>
          <w:lang w:eastAsia="zh-CN"/>
        </w:rPr>
        <w:t xml:space="preserve"> </w:t>
      </w:r>
      <w:proofErr w:type="spellStart"/>
      <w:r w:rsidRPr="002B15AA">
        <w:rPr>
          <w:noProof w:val="0"/>
          <w:lang w:eastAsia="zh-CN"/>
        </w:rPr>
        <w:t>ngran</w:t>
      </w:r>
      <w:proofErr w:type="spellEnd"/>
      <w:r w:rsidRPr="002B15AA">
        <w:rPr>
          <w:noProof w:val="0"/>
          <w:lang w:eastAsia="zh-CN"/>
        </w:rPr>
        <w:t>; }</w:t>
      </w:r>
    </w:p>
    <w:p w:rsidR="00E26D56" w:rsidRPr="002B15AA" w:rsidRDefault="00E26D56" w:rsidP="00E26D56">
      <w:pPr>
        <w:pStyle w:val="PL"/>
        <w:rPr>
          <w:noProof w:val="0"/>
          <w:lang w:eastAsia="zh-CN"/>
        </w:rPr>
      </w:pPr>
      <w:r w:rsidRPr="002B15AA">
        <w:rPr>
          <w:noProof w:val="0"/>
          <w:lang w:eastAsia="zh-CN"/>
        </w:rPr>
        <w:t xml:space="preserve">    </w:t>
      </w:r>
    </w:p>
    <w:p w:rsidR="00E26D56" w:rsidRPr="002B15AA" w:rsidRDefault="00E26D56" w:rsidP="00E26D56">
      <w:pPr>
        <w:pStyle w:val="PL"/>
        <w:rPr>
          <w:noProof w:val="0"/>
          <w:lang w:eastAsia="zh-CN"/>
        </w:rPr>
      </w:pPr>
      <w:r w:rsidRPr="002B15AA">
        <w:rPr>
          <w:noProof w:val="0"/>
          <w:lang w:eastAsia="zh-CN"/>
        </w:rPr>
        <w:t xml:space="preserve">    import nrm-types-3gpp </w:t>
      </w:r>
      <w:proofErr w:type="gramStart"/>
      <w:r w:rsidRPr="002B15AA">
        <w:rPr>
          <w:noProof w:val="0"/>
          <w:lang w:eastAsia="zh-CN"/>
        </w:rPr>
        <w:t>{ prefix</w:t>
      </w:r>
      <w:proofErr w:type="gramEnd"/>
      <w:r w:rsidRPr="002B15AA">
        <w:rPr>
          <w:noProof w:val="0"/>
          <w:lang w:eastAsia="zh-CN"/>
        </w:rPr>
        <w:t xml:space="preserve"> </w:t>
      </w:r>
      <w:proofErr w:type="spellStart"/>
      <w:r w:rsidRPr="002B15AA">
        <w:rPr>
          <w:noProof w:val="0"/>
          <w:lang w:eastAsia="zh-CN"/>
        </w:rPr>
        <w:t>nrm</w:t>
      </w:r>
      <w:proofErr w:type="spellEnd"/>
      <w:r w:rsidRPr="002B15AA">
        <w:rPr>
          <w:noProof w:val="0"/>
          <w:lang w:eastAsia="zh-CN"/>
        </w:rPr>
        <w:t>-type; revision-date "2018-07-31"; }</w:t>
      </w:r>
    </w:p>
    <w:p w:rsidR="00E26D56" w:rsidRPr="002B15AA" w:rsidRDefault="00E26D56" w:rsidP="00E26D56">
      <w:pPr>
        <w:pStyle w:val="PL"/>
        <w:rPr>
          <w:noProof w:val="0"/>
          <w:lang w:eastAsia="zh-CN"/>
        </w:rPr>
      </w:pPr>
    </w:p>
    <w:p w:rsidR="00E26D56" w:rsidRPr="002B15AA" w:rsidRDefault="00E26D56" w:rsidP="00E26D56">
      <w:pPr>
        <w:pStyle w:val="PL"/>
        <w:rPr>
          <w:noProof w:val="0"/>
          <w:lang w:eastAsia="zh-CN"/>
        </w:rPr>
      </w:pPr>
      <w:r w:rsidRPr="002B15AA">
        <w:rPr>
          <w:noProof w:val="0"/>
          <w:lang w:eastAsia="zh-CN"/>
        </w:rPr>
        <w:t xml:space="preserve">    description "</w:t>
      </w:r>
      <w:proofErr w:type="spellStart"/>
      <w:r w:rsidRPr="002B15AA">
        <w:rPr>
          <w:noProof w:val="0"/>
          <w:lang w:eastAsia="zh-CN"/>
        </w:rPr>
        <w:t>NRSectorCarrier</w:t>
      </w:r>
      <w:proofErr w:type="spellEnd"/>
      <w:r w:rsidRPr="002B15AA">
        <w:rPr>
          <w:noProof w:val="0"/>
          <w:lang w:eastAsia="zh-CN"/>
        </w:rPr>
        <w:t>";</w:t>
      </w:r>
    </w:p>
    <w:p w:rsidR="00E26D56" w:rsidRPr="002B15AA" w:rsidRDefault="00E26D56" w:rsidP="00E26D56">
      <w:pPr>
        <w:pStyle w:val="PL"/>
        <w:rPr>
          <w:noProof w:val="0"/>
          <w:lang w:eastAsia="zh-CN"/>
        </w:rPr>
      </w:pPr>
    </w:p>
    <w:p w:rsidR="00E26D56" w:rsidRPr="002B15AA" w:rsidRDefault="00E26D56" w:rsidP="00E26D56">
      <w:pPr>
        <w:pStyle w:val="PL"/>
        <w:rPr>
          <w:noProof w:val="0"/>
          <w:lang w:eastAsia="zh-CN"/>
        </w:rPr>
      </w:pPr>
      <w:r w:rsidRPr="002B15AA">
        <w:rPr>
          <w:noProof w:val="0"/>
          <w:lang w:eastAsia="zh-CN"/>
        </w:rPr>
        <w:t xml:space="preserve">    revision 2018-08-02 {</w:t>
      </w:r>
    </w:p>
    <w:p w:rsidR="00E26D56" w:rsidRPr="002B15AA" w:rsidRDefault="00E26D56" w:rsidP="00E26D56">
      <w:pPr>
        <w:pStyle w:val="PL"/>
        <w:rPr>
          <w:noProof w:val="0"/>
          <w:lang w:eastAsia="zh-CN"/>
        </w:rPr>
      </w:pPr>
      <w:r w:rsidRPr="002B15AA">
        <w:rPr>
          <w:noProof w:val="0"/>
          <w:lang w:eastAsia="zh-CN"/>
        </w:rPr>
        <w:t xml:space="preserve">        description "Initial revision";</w:t>
      </w:r>
    </w:p>
    <w:p w:rsidR="00E26D56" w:rsidRPr="002B15AA" w:rsidRDefault="00E26D56" w:rsidP="00E26D56">
      <w:pPr>
        <w:pStyle w:val="PL"/>
        <w:rPr>
          <w:noProof w:val="0"/>
          <w:lang w:eastAsia="zh-CN"/>
        </w:rPr>
      </w:pPr>
      <w:r w:rsidRPr="002B15AA">
        <w:rPr>
          <w:noProof w:val="0"/>
          <w:lang w:eastAsia="zh-CN"/>
        </w:rPr>
        <w:t xml:space="preserve">    }</w:t>
      </w:r>
    </w:p>
    <w:p w:rsidR="00E26D56" w:rsidRPr="002B15AA" w:rsidRDefault="00E26D56" w:rsidP="00E26D56">
      <w:pPr>
        <w:pStyle w:val="PL"/>
        <w:rPr>
          <w:noProof w:val="0"/>
          <w:lang w:eastAsia="zh-CN"/>
        </w:rPr>
      </w:pPr>
    </w:p>
    <w:p w:rsidR="00E26D56" w:rsidRPr="002B15AA" w:rsidRDefault="00E26D56" w:rsidP="00E26D56">
      <w:pPr>
        <w:pStyle w:val="PL"/>
        <w:rPr>
          <w:noProof w:val="0"/>
          <w:lang w:eastAsia="zh-CN"/>
        </w:rPr>
      </w:pPr>
      <w:r w:rsidRPr="002B15AA">
        <w:rPr>
          <w:noProof w:val="0"/>
          <w:lang w:eastAsia="zh-CN"/>
        </w:rPr>
        <w:t xml:space="preserve">    grouping </w:t>
      </w:r>
      <w:proofErr w:type="spellStart"/>
      <w:r w:rsidRPr="002B15AA">
        <w:rPr>
          <w:noProof w:val="0"/>
          <w:lang w:eastAsia="zh-CN"/>
        </w:rPr>
        <w:t>NRSectorCarrier</w:t>
      </w:r>
      <w:proofErr w:type="spellEnd"/>
      <w:r w:rsidRPr="002B15AA">
        <w:rPr>
          <w:noProof w:val="0"/>
          <w:lang w:eastAsia="zh-CN"/>
        </w:rPr>
        <w:t xml:space="preserve"> {</w:t>
      </w:r>
    </w:p>
    <w:p w:rsidR="00E26D56" w:rsidRPr="002B15AA" w:rsidRDefault="00E26D56" w:rsidP="00E26D56">
      <w:pPr>
        <w:pStyle w:val="PL"/>
        <w:rPr>
          <w:noProof w:val="0"/>
          <w:lang w:eastAsia="zh-CN"/>
        </w:rPr>
      </w:pPr>
      <w:r w:rsidRPr="002B15AA">
        <w:rPr>
          <w:noProof w:val="0"/>
          <w:lang w:eastAsia="zh-CN"/>
        </w:rPr>
        <w:t xml:space="preserve">        description "";</w:t>
      </w:r>
    </w:p>
    <w:p w:rsidR="00E26D56" w:rsidRPr="002B15AA" w:rsidRDefault="00E26D56" w:rsidP="00E26D56">
      <w:pPr>
        <w:pStyle w:val="PL"/>
        <w:rPr>
          <w:noProof w:val="0"/>
          <w:lang w:eastAsia="zh-CN"/>
        </w:rPr>
      </w:pPr>
      <w:r w:rsidRPr="002B15AA">
        <w:rPr>
          <w:noProof w:val="0"/>
          <w:lang w:eastAsia="zh-CN"/>
        </w:rPr>
        <w:t xml:space="preserve">        leaf </w:t>
      </w:r>
      <w:proofErr w:type="spellStart"/>
      <w:r w:rsidRPr="002B15AA">
        <w:rPr>
          <w:noProof w:val="0"/>
          <w:lang w:eastAsia="zh-CN"/>
        </w:rPr>
        <w:t>configuredMaxTxPower</w:t>
      </w:r>
      <w:proofErr w:type="spellEnd"/>
      <w:r w:rsidRPr="002B15AA">
        <w:rPr>
          <w:noProof w:val="0"/>
          <w:lang w:eastAsia="zh-CN"/>
        </w:rPr>
        <w:t xml:space="preserve"> {</w:t>
      </w:r>
    </w:p>
    <w:p w:rsidR="00E26D56" w:rsidRPr="002B15AA" w:rsidRDefault="00E26D56" w:rsidP="00E26D56">
      <w:pPr>
        <w:pStyle w:val="PL"/>
        <w:rPr>
          <w:noProof w:val="0"/>
          <w:lang w:eastAsia="zh-CN"/>
        </w:rPr>
      </w:pPr>
      <w:r w:rsidRPr="002B15AA">
        <w:rPr>
          <w:noProof w:val="0"/>
          <w:lang w:eastAsia="zh-CN"/>
        </w:rPr>
        <w:t xml:space="preserve">            mandatory "true";</w:t>
      </w:r>
    </w:p>
    <w:p w:rsidR="00E26D56" w:rsidRPr="002B15AA" w:rsidRDefault="00E26D56" w:rsidP="00E26D56">
      <w:pPr>
        <w:pStyle w:val="PL"/>
        <w:rPr>
          <w:noProof w:val="0"/>
          <w:lang w:eastAsia="zh-CN"/>
        </w:rPr>
      </w:pPr>
      <w:r w:rsidRPr="002B15AA">
        <w:rPr>
          <w:noProof w:val="0"/>
          <w:lang w:eastAsia="zh-CN"/>
        </w:rPr>
        <w:t xml:space="preserve">            config "false";</w:t>
      </w:r>
    </w:p>
    <w:p w:rsidR="00E26D56" w:rsidRPr="002B15AA" w:rsidRDefault="00E26D56" w:rsidP="00E26D56">
      <w:pPr>
        <w:pStyle w:val="PL"/>
        <w:rPr>
          <w:noProof w:val="0"/>
          <w:lang w:eastAsia="zh-CN"/>
        </w:rPr>
      </w:pPr>
      <w:r w:rsidRPr="002B15AA">
        <w:rPr>
          <w:noProof w:val="0"/>
          <w:lang w:eastAsia="zh-CN"/>
        </w:rPr>
        <w:t xml:space="preserve">            description "";</w:t>
      </w:r>
    </w:p>
    <w:p w:rsidR="00E26D56" w:rsidRPr="002B15AA" w:rsidRDefault="00E26D56" w:rsidP="00E26D56">
      <w:pPr>
        <w:pStyle w:val="PL"/>
        <w:rPr>
          <w:noProof w:val="0"/>
          <w:lang w:eastAsia="zh-CN"/>
        </w:rPr>
      </w:pPr>
      <w:r w:rsidRPr="002B15AA">
        <w:rPr>
          <w:noProof w:val="0"/>
          <w:lang w:eastAsia="zh-CN"/>
        </w:rPr>
        <w:t xml:space="preserve">            type uint16;</w:t>
      </w:r>
    </w:p>
    <w:p w:rsidR="00E26D56" w:rsidRPr="002B15AA" w:rsidRDefault="00E26D56" w:rsidP="00E26D56">
      <w:pPr>
        <w:pStyle w:val="PL"/>
        <w:rPr>
          <w:noProof w:val="0"/>
          <w:lang w:eastAsia="zh-CN"/>
        </w:rPr>
      </w:pPr>
      <w:r w:rsidRPr="002B15AA">
        <w:rPr>
          <w:noProof w:val="0"/>
          <w:lang w:eastAsia="zh-CN"/>
        </w:rPr>
        <w:t xml:space="preserve">        }</w:t>
      </w:r>
    </w:p>
    <w:p w:rsidR="0081781F" w:rsidRPr="00023672" w:rsidRDefault="0081781F" w:rsidP="00817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768"/>
        <w:rPr>
          <w:rFonts w:ascii="Courier New" w:hAnsi="Courier New"/>
          <w:b/>
          <w:color w:val="FF0000"/>
          <w:sz w:val="22"/>
          <w:szCs w:val="16"/>
        </w:rPr>
      </w:pPr>
      <w:r w:rsidRPr="00023672">
        <w:rPr>
          <w:rFonts w:ascii="Courier New" w:hAnsi="Courier New"/>
          <w:b/>
          <w:color w:val="FF0000"/>
          <w:sz w:val="22"/>
          <w:szCs w:val="16"/>
        </w:rPr>
        <w:t>.</w:t>
      </w:r>
    </w:p>
    <w:p w:rsidR="0081781F" w:rsidRPr="00023672" w:rsidRDefault="0081781F" w:rsidP="00817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768"/>
        <w:rPr>
          <w:rFonts w:ascii="Courier New" w:hAnsi="Courier New"/>
          <w:b/>
          <w:color w:val="FF0000"/>
          <w:sz w:val="22"/>
          <w:szCs w:val="16"/>
        </w:rPr>
      </w:pPr>
      <w:r w:rsidRPr="00023672">
        <w:rPr>
          <w:rFonts w:ascii="Courier New" w:hAnsi="Courier New"/>
          <w:b/>
          <w:color w:val="FF0000"/>
          <w:sz w:val="22"/>
          <w:szCs w:val="16"/>
        </w:rPr>
        <w:t>.</w:t>
      </w:r>
    </w:p>
    <w:p w:rsidR="0081781F" w:rsidRDefault="0081781F" w:rsidP="00817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768"/>
        <w:rPr>
          <w:rFonts w:ascii="Courier New" w:hAnsi="Courier New"/>
          <w:b/>
          <w:color w:val="FF0000"/>
          <w:sz w:val="22"/>
          <w:szCs w:val="16"/>
        </w:rPr>
      </w:pPr>
      <w:r w:rsidRPr="00023672">
        <w:rPr>
          <w:rFonts w:ascii="Courier New" w:hAnsi="Courier New"/>
          <w:b/>
          <w:color w:val="FF0000"/>
          <w:sz w:val="22"/>
          <w:szCs w:val="16"/>
        </w:rPr>
        <w:t>.</w:t>
      </w:r>
    </w:p>
    <w:p w:rsidR="00E26D56" w:rsidRPr="0081781F" w:rsidRDefault="00E26D56" w:rsidP="00E26D56">
      <w:pPr>
        <w:pStyle w:val="PL"/>
        <w:rPr>
          <w:noProof w:val="0"/>
          <w:color w:val="FF0000"/>
          <w:lang w:eastAsia="zh-CN"/>
        </w:rPr>
      </w:pPr>
      <w:r w:rsidRPr="0081781F">
        <w:rPr>
          <w:noProof w:val="0"/>
          <w:color w:val="FF0000"/>
          <w:lang w:eastAsia="zh-CN"/>
        </w:rPr>
        <w:t xml:space="preserve">        leaf </w:t>
      </w:r>
      <w:r w:rsidR="0081781F" w:rsidRPr="0081781F">
        <w:rPr>
          <w:rFonts w:cs="Courier New"/>
          <w:color w:val="FF0000"/>
          <w:lang w:eastAsia="ja-JP"/>
        </w:rPr>
        <w:t>nrBePtPhi</w:t>
      </w:r>
      <w:r w:rsidRPr="0081781F">
        <w:rPr>
          <w:noProof w:val="0"/>
          <w:color w:val="FF0000"/>
          <w:lang w:eastAsia="zh-CN"/>
        </w:rPr>
        <w:t xml:space="preserve"> {</w:t>
      </w:r>
    </w:p>
    <w:p w:rsidR="00E26D56" w:rsidRPr="0081781F" w:rsidRDefault="00E26D56" w:rsidP="00E26D56">
      <w:pPr>
        <w:pStyle w:val="PL"/>
        <w:rPr>
          <w:noProof w:val="0"/>
          <w:color w:val="FF0000"/>
          <w:lang w:eastAsia="zh-CN"/>
        </w:rPr>
      </w:pPr>
      <w:r w:rsidRPr="0081781F">
        <w:rPr>
          <w:noProof w:val="0"/>
          <w:color w:val="FF0000"/>
          <w:lang w:eastAsia="zh-CN"/>
        </w:rPr>
        <w:t xml:space="preserve">            config "false";</w:t>
      </w:r>
    </w:p>
    <w:p w:rsidR="00E26D56" w:rsidRPr="0081781F" w:rsidRDefault="00E26D56" w:rsidP="00E26D56">
      <w:pPr>
        <w:pStyle w:val="PL"/>
        <w:rPr>
          <w:noProof w:val="0"/>
          <w:color w:val="FF0000"/>
          <w:lang w:eastAsia="zh-CN"/>
        </w:rPr>
      </w:pPr>
      <w:r w:rsidRPr="0081781F">
        <w:rPr>
          <w:noProof w:val="0"/>
          <w:color w:val="FF0000"/>
          <w:lang w:eastAsia="zh-CN"/>
        </w:rPr>
        <w:t xml:space="preserve">            description "";</w:t>
      </w:r>
    </w:p>
    <w:p w:rsidR="00E26D56" w:rsidRPr="0081781F" w:rsidRDefault="00E26D56" w:rsidP="00E26D56">
      <w:pPr>
        <w:pStyle w:val="PL"/>
        <w:rPr>
          <w:noProof w:val="0"/>
          <w:color w:val="FF0000"/>
          <w:lang w:eastAsia="zh-CN"/>
        </w:rPr>
      </w:pPr>
      <w:r w:rsidRPr="0081781F">
        <w:rPr>
          <w:noProof w:val="0"/>
          <w:color w:val="FF0000"/>
          <w:lang w:eastAsia="zh-CN"/>
        </w:rPr>
        <w:t xml:space="preserve">            type uint</w:t>
      </w:r>
      <w:r w:rsidR="0081781F" w:rsidRPr="0081781F">
        <w:rPr>
          <w:noProof w:val="0"/>
          <w:color w:val="FF0000"/>
          <w:lang w:eastAsia="zh-CN"/>
        </w:rPr>
        <w:t>16</w:t>
      </w:r>
      <w:r w:rsidRPr="0081781F">
        <w:rPr>
          <w:noProof w:val="0"/>
          <w:color w:val="FF0000"/>
          <w:lang w:eastAsia="zh-CN"/>
        </w:rPr>
        <w:t>;</w:t>
      </w:r>
    </w:p>
    <w:p w:rsidR="00E26D56" w:rsidRPr="0081781F" w:rsidRDefault="00E26D56" w:rsidP="00E26D56">
      <w:pPr>
        <w:pStyle w:val="PL"/>
        <w:rPr>
          <w:noProof w:val="0"/>
          <w:color w:val="FF0000"/>
          <w:lang w:eastAsia="zh-CN"/>
        </w:rPr>
      </w:pPr>
      <w:r w:rsidRPr="0081781F">
        <w:rPr>
          <w:noProof w:val="0"/>
          <w:color w:val="FF0000"/>
          <w:lang w:eastAsia="zh-CN"/>
        </w:rPr>
        <w:t xml:space="preserve">        }</w:t>
      </w:r>
    </w:p>
    <w:p w:rsidR="00E26D56" w:rsidRPr="0081781F" w:rsidRDefault="00E26D56" w:rsidP="00E26D56">
      <w:pPr>
        <w:pStyle w:val="PL"/>
        <w:rPr>
          <w:noProof w:val="0"/>
          <w:color w:val="FF0000"/>
          <w:lang w:eastAsia="zh-CN"/>
        </w:rPr>
      </w:pPr>
      <w:r w:rsidRPr="0081781F">
        <w:rPr>
          <w:noProof w:val="0"/>
          <w:color w:val="FF0000"/>
          <w:lang w:eastAsia="zh-CN"/>
        </w:rPr>
        <w:t xml:space="preserve">        leaf </w:t>
      </w:r>
      <w:r w:rsidR="0081781F" w:rsidRPr="0081781F">
        <w:rPr>
          <w:rFonts w:cs="Courier New"/>
          <w:color w:val="FF0000"/>
          <w:lang w:eastAsia="ja-JP"/>
        </w:rPr>
        <w:t>nrBePtTheta</w:t>
      </w:r>
      <w:r w:rsidRPr="0081781F">
        <w:rPr>
          <w:noProof w:val="0"/>
          <w:color w:val="FF0000"/>
          <w:lang w:eastAsia="zh-CN"/>
        </w:rPr>
        <w:t xml:space="preserve"> {</w:t>
      </w:r>
    </w:p>
    <w:p w:rsidR="00E26D56" w:rsidRPr="0081781F" w:rsidRDefault="00E26D56" w:rsidP="00E26D56">
      <w:pPr>
        <w:pStyle w:val="PL"/>
        <w:rPr>
          <w:noProof w:val="0"/>
          <w:color w:val="FF0000"/>
          <w:lang w:eastAsia="zh-CN"/>
        </w:rPr>
      </w:pPr>
      <w:r w:rsidRPr="0081781F">
        <w:rPr>
          <w:noProof w:val="0"/>
          <w:color w:val="FF0000"/>
          <w:lang w:eastAsia="zh-CN"/>
        </w:rPr>
        <w:t xml:space="preserve">            config "false";</w:t>
      </w:r>
    </w:p>
    <w:p w:rsidR="00E26D56" w:rsidRPr="0081781F" w:rsidRDefault="00E26D56" w:rsidP="00E26D56">
      <w:pPr>
        <w:pStyle w:val="PL"/>
        <w:rPr>
          <w:noProof w:val="0"/>
          <w:color w:val="FF0000"/>
          <w:lang w:eastAsia="zh-CN"/>
        </w:rPr>
      </w:pPr>
      <w:r w:rsidRPr="0081781F">
        <w:rPr>
          <w:noProof w:val="0"/>
          <w:color w:val="FF0000"/>
          <w:lang w:eastAsia="zh-CN"/>
        </w:rPr>
        <w:t xml:space="preserve">            description "";</w:t>
      </w:r>
    </w:p>
    <w:p w:rsidR="00E26D56" w:rsidRPr="0081781F" w:rsidRDefault="00E26D56" w:rsidP="00E26D56">
      <w:pPr>
        <w:pStyle w:val="PL"/>
        <w:rPr>
          <w:noProof w:val="0"/>
          <w:color w:val="FF0000"/>
          <w:lang w:eastAsia="zh-CN"/>
        </w:rPr>
      </w:pPr>
      <w:r w:rsidRPr="0081781F">
        <w:rPr>
          <w:noProof w:val="0"/>
          <w:color w:val="FF0000"/>
          <w:lang w:eastAsia="zh-CN"/>
        </w:rPr>
        <w:t xml:space="preserve">            type uint</w:t>
      </w:r>
      <w:r w:rsidR="0081781F" w:rsidRPr="0081781F">
        <w:rPr>
          <w:noProof w:val="0"/>
          <w:color w:val="FF0000"/>
          <w:lang w:eastAsia="zh-CN"/>
        </w:rPr>
        <w:t>16</w:t>
      </w:r>
      <w:r w:rsidRPr="0081781F">
        <w:rPr>
          <w:noProof w:val="0"/>
          <w:color w:val="FF0000"/>
          <w:lang w:eastAsia="zh-CN"/>
        </w:rPr>
        <w:t>;</w:t>
      </w:r>
    </w:p>
    <w:p w:rsidR="00E26D56" w:rsidRPr="0081781F" w:rsidRDefault="00E26D56" w:rsidP="00E26D56">
      <w:pPr>
        <w:pStyle w:val="PL"/>
        <w:rPr>
          <w:noProof w:val="0"/>
          <w:color w:val="FF0000"/>
          <w:lang w:eastAsia="zh-CN"/>
        </w:rPr>
      </w:pPr>
      <w:r w:rsidRPr="0081781F">
        <w:rPr>
          <w:noProof w:val="0"/>
          <w:color w:val="FF0000"/>
          <w:lang w:eastAsia="zh-CN"/>
        </w:rPr>
        <w:t xml:space="preserve">        }</w:t>
      </w:r>
    </w:p>
    <w:p w:rsidR="00E26D56" w:rsidRPr="0081781F" w:rsidRDefault="00E26D56" w:rsidP="00E26D56">
      <w:pPr>
        <w:pStyle w:val="PL"/>
        <w:rPr>
          <w:noProof w:val="0"/>
          <w:color w:val="FF0000"/>
          <w:lang w:eastAsia="zh-CN"/>
        </w:rPr>
      </w:pPr>
      <w:r w:rsidRPr="0081781F">
        <w:rPr>
          <w:noProof w:val="0"/>
          <w:color w:val="FF0000"/>
          <w:lang w:eastAsia="zh-CN"/>
        </w:rPr>
        <w:t xml:space="preserve">        leaf </w:t>
      </w:r>
      <w:r w:rsidR="0081781F" w:rsidRPr="0081781F">
        <w:rPr>
          <w:rFonts w:cs="Courier New"/>
          <w:color w:val="FF0000"/>
          <w:lang w:eastAsia="ja-JP"/>
        </w:rPr>
        <w:t>nrBeWPhi</w:t>
      </w:r>
      <w:r w:rsidRPr="0081781F">
        <w:rPr>
          <w:noProof w:val="0"/>
          <w:color w:val="FF0000"/>
          <w:lang w:eastAsia="zh-CN"/>
        </w:rPr>
        <w:t xml:space="preserve"> {</w:t>
      </w:r>
    </w:p>
    <w:p w:rsidR="00E26D56" w:rsidRPr="0081781F" w:rsidRDefault="00E26D56" w:rsidP="00E26D56">
      <w:pPr>
        <w:pStyle w:val="PL"/>
        <w:rPr>
          <w:noProof w:val="0"/>
          <w:color w:val="FF0000"/>
          <w:lang w:eastAsia="zh-CN"/>
        </w:rPr>
      </w:pPr>
      <w:r w:rsidRPr="0081781F">
        <w:rPr>
          <w:noProof w:val="0"/>
          <w:color w:val="FF0000"/>
          <w:lang w:eastAsia="zh-CN"/>
        </w:rPr>
        <w:t xml:space="preserve">            config "false";</w:t>
      </w:r>
    </w:p>
    <w:p w:rsidR="00E26D56" w:rsidRPr="0081781F" w:rsidRDefault="00E26D56" w:rsidP="00E26D56">
      <w:pPr>
        <w:pStyle w:val="PL"/>
        <w:rPr>
          <w:noProof w:val="0"/>
          <w:color w:val="FF0000"/>
          <w:lang w:eastAsia="zh-CN"/>
        </w:rPr>
      </w:pPr>
      <w:r w:rsidRPr="0081781F">
        <w:rPr>
          <w:noProof w:val="0"/>
          <w:color w:val="FF0000"/>
          <w:lang w:eastAsia="zh-CN"/>
        </w:rPr>
        <w:t xml:space="preserve">            description "";</w:t>
      </w:r>
    </w:p>
    <w:p w:rsidR="00E26D56" w:rsidRPr="0081781F" w:rsidRDefault="00E26D56" w:rsidP="00E26D56">
      <w:pPr>
        <w:pStyle w:val="PL"/>
        <w:rPr>
          <w:noProof w:val="0"/>
          <w:color w:val="FF0000"/>
          <w:lang w:eastAsia="zh-CN"/>
        </w:rPr>
      </w:pPr>
      <w:r w:rsidRPr="0081781F">
        <w:rPr>
          <w:noProof w:val="0"/>
          <w:color w:val="FF0000"/>
          <w:lang w:eastAsia="zh-CN"/>
        </w:rPr>
        <w:t xml:space="preserve">            type uint16;</w:t>
      </w:r>
    </w:p>
    <w:p w:rsidR="00E26D56" w:rsidRPr="0081781F" w:rsidRDefault="00E26D56" w:rsidP="00E26D56">
      <w:pPr>
        <w:pStyle w:val="PL"/>
        <w:rPr>
          <w:noProof w:val="0"/>
          <w:color w:val="FF0000"/>
          <w:lang w:eastAsia="zh-CN"/>
        </w:rPr>
      </w:pPr>
      <w:r w:rsidRPr="0081781F">
        <w:rPr>
          <w:noProof w:val="0"/>
          <w:color w:val="FF0000"/>
          <w:lang w:eastAsia="zh-CN"/>
        </w:rPr>
        <w:t xml:space="preserve">        }</w:t>
      </w:r>
    </w:p>
    <w:p w:rsidR="00E26D56" w:rsidRPr="0081781F" w:rsidRDefault="00E26D56" w:rsidP="00E26D56">
      <w:pPr>
        <w:pStyle w:val="PL"/>
        <w:rPr>
          <w:noProof w:val="0"/>
          <w:color w:val="FF0000"/>
          <w:lang w:eastAsia="zh-CN"/>
        </w:rPr>
      </w:pPr>
      <w:r w:rsidRPr="0081781F">
        <w:rPr>
          <w:noProof w:val="0"/>
          <w:color w:val="FF0000"/>
          <w:lang w:eastAsia="zh-CN"/>
        </w:rPr>
        <w:t xml:space="preserve">        leaf </w:t>
      </w:r>
      <w:r w:rsidR="0081781F" w:rsidRPr="0081781F">
        <w:rPr>
          <w:rFonts w:cs="Courier New"/>
          <w:color w:val="FF0000"/>
          <w:lang w:eastAsia="ja-JP"/>
        </w:rPr>
        <w:t>nrBeWTheta</w:t>
      </w:r>
      <w:r w:rsidRPr="0081781F">
        <w:rPr>
          <w:noProof w:val="0"/>
          <w:color w:val="FF0000"/>
          <w:lang w:eastAsia="zh-CN"/>
        </w:rPr>
        <w:t xml:space="preserve"> {</w:t>
      </w:r>
    </w:p>
    <w:p w:rsidR="00E26D56" w:rsidRPr="0081781F" w:rsidRDefault="00E26D56" w:rsidP="00E26D56">
      <w:pPr>
        <w:pStyle w:val="PL"/>
        <w:rPr>
          <w:noProof w:val="0"/>
          <w:color w:val="FF0000"/>
          <w:lang w:eastAsia="zh-CN"/>
        </w:rPr>
      </w:pPr>
      <w:r w:rsidRPr="0081781F">
        <w:rPr>
          <w:noProof w:val="0"/>
          <w:color w:val="FF0000"/>
          <w:lang w:eastAsia="zh-CN"/>
        </w:rPr>
        <w:t xml:space="preserve">            config "false";</w:t>
      </w:r>
    </w:p>
    <w:p w:rsidR="00E26D56" w:rsidRPr="0081781F" w:rsidRDefault="00E26D56" w:rsidP="00E26D56">
      <w:pPr>
        <w:pStyle w:val="PL"/>
        <w:rPr>
          <w:noProof w:val="0"/>
          <w:color w:val="FF0000"/>
          <w:lang w:eastAsia="zh-CN"/>
        </w:rPr>
      </w:pPr>
      <w:r w:rsidRPr="0081781F">
        <w:rPr>
          <w:noProof w:val="0"/>
          <w:color w:val="FF0000"/>
          <w:lang w:eastAsia="zh-CN"/>
        </w:rPr>
        <w:t xml:space="preserve">            description "";</w:t>
      </w:r>
    </w:p>
    <w:p w:rsidR="00E26D56" w:rsidRPr="0081781F" w:rsidRDefault="00E26D56" w:rsidP="00E26D56">
      <w:pPr>
        <w:pStyle w:val="PL"/>
        <w:rPr>
          <w:noProof w:val="0"/>
          <w:color w:val="FF0000"/>
          <w:lang w:eastAsia="zh-CN"/>
        </w:rPr>
      </w:pPr>
      <w:r w:rsidRPr="0081781F">
        <w:rPr>
          <w:noProof w:val="0"/>
          <w:color w:val="FF0000"/>
          <w:lang w:eastAsia="zh-CN"/>
        </w:rPr>
        <w:t xml:space="preserve">            type uint16;</w:t>
      </w:r>
    </w:p>
    <w:p w:rsidR="00E26D56" w:rsidRPr="0081781F" w:rsidRDefault="00E26D56" w:rsidP="00E26D56">
      <w:pPr>
        <w:pStyle w:val="PL"/>
        <w:rPr>
          <w:noProof w:val="0"/>
          <w:color w:val="FF0000"/>
          <w:lang w:eastAsia="zh-CN"/>
        </w:rPr>
      </w:pPr>
      <w:r w:rsidRPr="0081781F">
        <w:rPr>
          <w:noProof w:val="0"/>
          <w:color w:val="FF0000"/>
          <w:lang w:eastAsia="zh-CN"/>
        </w:rPr>
        <w:t xml:space="preserve">        }</w:t>
      </w:r>
    </w:p>
    <w:p w:rsidR="0081781F" w:rsidRPr="0081781F" w:rsidRDefault="0081781F" w:rsidP="00E26D56">
      <w:pPr>
        <w:pStyle w:val="PL"/>
        <w:rPr>
          <w:noProof w:val="0"/>
          <w:color w:val="FF0000"/>
          <w:lang w:eastAsia="zh-CN"/>
        </w:rPr>
      </w:pPr>
    </w:p>
    <w:p w:rsidR="0081781F" w:rsidRPr="00023672" w:rsidRDefault="0081781F" w:rsidP="00817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768"/>
        <w:rPr>
          <w:rFonts w:ascii="Courier New" w:hAnsi="Courier New"/>
          <w:b/>
          <w:color w:val="FF0000"/>
          <w:sz w:val="22"/>
          <w:szCs w:val="16"/>
        </w:rPr>
      </w:pPr>
      <w:r w:rsidRPr="00023672">
        <w:rPr>
          <w:rFonts w:ascii="Courier New" w:hAnsi="Courier New"/>
          <w:b/>
          <w:color w:val="FF0000"/>
          <w:sz w:val="22"/>
          <w:szCs w:val="16"/>
        </w:rPr>
        <w:t>.</w:t>
      </w:r>
    </w:p>
    <w:p w:rsidR="0081781F" w:rsidRPr="00023672" w:rsidRDefault="0081781F" w:rsidP="00817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768"/>
        <w:rPr>
          <w:rFonts w:ascii="Courier New" w:hAnsi="Courier New"/>
          <w:b/>
          <w:color w:val="FF0000"/>
          <w:sz w:val="22"/>
          <w:szCs w:val="16"/>
        </w:rPr>
      </w:pPr>
      <w:r w:rsidRPr="00023672">
        <w:rPr>
          <w:rFonts w:ascii="Courier New" w:hAnsi="Courier New"/>
          <w:b/>
          <w:color w:val="FF0000"/>
          <w:sz w:val="22"/>
          <w:szCs w:val="16"/>
        </w:rPr>
        <w:t>.</w:t>
      </w:r>
    </w:p>
    <w:p w:rsidR="0081781F" w:rsidRPr="00023672" w:rsidRDefault="0081781F" w:rsidP="00817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768"/>
        <w:rPr>
          <w:rFonts w:ascii="Courier New" w:hAnsi="Courier New"/>
          <w:sz w:val="22"/>
          <w:szCs w:val="16"/>
        </w:rPr>
      </w:pPr>
      <w:r w:rsidRPr="00023672">
        <w:rPr>
          <w:rFonts w:ascii="Courier New" w:hAnsi="Courier New"/>
          <w:b/>
          <w:color w:val="FF0000"/>
          <w:sz w:val="22"/>
          <w:szCs w:val="16"/>
        </w:rPr>
        <w:t>.</w:t>
      </w:r>
    </w:p>
    <w:p w:rsidR="0081781F" w:rsidRPr="002B15AA" w:rsidRDefault="0081781F" w:rsidP="00E26D56">
      <w:pPr>
        <w:pStyle w:val="PL"/>
        <w:rPr>
          <w:noProof w:val="0"/>
          <w:lang w:eastAsia="zh-CN"/>
        </w:rPr>
      </w:pPr>
    </w:p>
    <w:p w:rsidR="00E26D56" w:rsidRPr="002B15AA" w:rsidRDefault="00E26D56" w:rsidP="00E26D56">
      <w:pPr>
        <w:pStyle w:val="PL"/>
        <w:rPr>
          <w:noProof w:val="0"/>
          <w:lang w:eastAsia="zh-CN"/>
        </w:rPr>
      </w:pPr>
      <w:r w:rsidRPr="002B15AA">
        <w:rPr>
          <w:noProof w:val="0"/>
          <w:lang w:eastAsia="zh-CN"/>
        </w:rPr>
        <w:t xml:space="preserve">     }    </w:t>
      </w:r>
    </w:p>
    <w:p w:rsidR="00E26D56" w:rsidRDefault="00E26D56" w:rsidP="00E26D56">
      <w:pPr>
        <w:pStyle w:val="PL"/>
        <w:rPr>
          <w:noProof w:val="0"/>
          <w:lang w:eastAsia="zh-CN"/>
        </w:rPr>
      </w:pPr>
      <w:r w:rsidRPr="002B15AA">
        <w:rPr>
          <w:noProof w:val="0"/>
          <w:lang w:eastAsia="zh-CN"/>
        </w:rPr>
        <w:t>}</w:t>
      </w:r>
    </w:p>
    <w:p w:rsidR="0081781F" w:rsidRPr="002B15AA" w:rsidRDefault="0081781F" w:rsidP="00E26D56">
      <w:pPr>
        <w:pStyle w:val="PL"/>
        <w:rPr>
          <w:noProof w:val="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9E2FC6"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9E2FC6" w:rsidRDefault="00E26D56" w:rsidP="00C52C25">
            <w:pPr>
              <w:jc w:val="center"/>
              <w:rPr>
                <w:rFonts w:ascii="Arial" w:eastAsia="DengXian" w:hAnsi="Arial" w:cs="Arial"/>
                <w:b/>
                <w:bCs/>
                <w:sz w:val="28"/>
                <w:szCs w:val="28"/>
              </w:rPr>
            </w:pPr>
            <w:r w:rsidRPr="002B15AA">
              <w:lastRenderedPageBreak/>
              <w:br w:type="page"/>
            </w:r>
            <w:r w:rsidR="009E2FC6">
              <w:rPr>
                <w:rFonts w:ascii="Arial" w:hAnsi="Arial" w:cs="Arial"/>
                <w:b/>
                <w:bCs/>
                <w:sz w:val="28"/>
                <w:szCs w:val="28"/>
                <w:lang w:eastAsia="zh-CN"/>
              </w:rPr>
              <w:t>End of modified section</w:t>
            </w:r>
          </w:p>
        </w:tc>
      </w:tr>
    </w:tbl>
    <w:p w:rsidR="009E2FC6" w:rsidRDefault="009E2FC6" w:rsidP="009E2FC6"/>
    <w:p w:rsidR="009E2FC6" w:rsidRDefault="009E2FC6">
      <w:pPr>
        <w:rPr>
          <w:noProof/>
        </w:rPr>
      </w:pPr>
    </w:p>
    <w:sectPr w:rsidR="009E2FC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2C25" w:rsidRDefault="00C52C25">
      <w:r>
        <w:separator/>
      </w:r>
    </w:p>
  </w:endnote>
  <w:endnote w:type="continuationSeparator" w:id="0">
    <w:p w:rsidR="00C52C25" w:rsidRDefault="00C52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2C25" w:rsidRDefault="00C52C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2C25" w:rsidRDefault="00C52C25">
      <w:r>
        <w:separator/>
      </w:r>
    </w:p>
  </w:footnote>
  <w:footnote w:type="continuationSeparator" w:id="0">
    <w:p w:rsidR="00C52C25" w:rsidRDefault="00C52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2C25" w:rsidRDefault="00C52C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2C25" w:rsidRDefault="00C52C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rsidR="00C52C25" w:rsidRDefault="00C52C2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672"/>
    <w:rsid w:val="00027712"/>
    <w:rsid w:val="000A6394"/>
    <w:rsid w:val="000B7FED"/>
    <w:rsid w:val="000C038A"/>
    <w:rsid w:val="000C6598"/>
    <w:rsid w:val="00131071"/>
    <w:rsid w:val="00145D43"/>
    <w:rsid w:val="0017027A"/>
    <w:rsid w:val="0018485D"/>
    <w:rsid w:val="00192C46"/>
    <w:rsid w:val="001A08B3"/>
    <w:rsid w:val="001A7B60"/>
    <w:rsid w:val="001B4E49"/>
    <w:rsid w:val="001B52F0"/>
    <w:rsid w:val="001B7A65"/>
    <w:rsid w:val="001C4AB0"/>
    <w:rsid w:val="001E41F3"/>
    <w:rsid w:val="0026004D"/>
    <w:rsid w:val="002640DD"/>
    <w:rsid w:val="00275D12"/>
    <w:rsid w:val="00284FEB"/>
    <w:rsid w:val="002860C4"/>
    <w:rsid w:val="002B5741"/>
    <w:rsid w:val="002C0457"/>
    <w:rsid w:val="00305409"/>
    <w:rsid w:val="00345D8B"/>
    <w:rsid w:val="00354F3F"/>
    <w:rsid w:val="003609EF"/>
    <w:rsid w:val="0036231A"/>
    <w:rsid w:val="00374DD4"/>
    <w:rsid w:val="003826DD"/>
    <w:rsid w:val="003E1A36"/>
    <w:rsid w:val="00410371"/>
    <w:rsid w:val="004242F1"/>
    <w:rsid w:val="0043162F"/>
    <w:rsid w:val="00464256"/>
    <w:rsid w:val="004A4645"/>
    <w:rsid w:val="004B75B7"/>
    <w:rsid w:val="00503F0D"/>
    <w:rsid w:val="0051580D"/>
    <w:rsid w:val="00520259"/>
    <w:rsid w:val="0052560D"/>
    <w:rsid w:val="00541585"/>
    <w:rsid w:val="00547111"/>
    <w:rsid w:val="00592D74"/>
    <w:rsid w:val="005E2C44"/>
    <w:rsid w:val="00606C95"/>
    <w:rsid w:val="00617B45"/>
    <w:rsid w:val="00621188"/>
    <w:rsid w:val="006257ED"/>
    <w:rsid w:val="00660815"/>
    <w:rsid w:val="00676392"/>
    <w:rsid w:val="0068644F"/>
    <w:rsid w:val="00695808"/>
    <w:rsid w:val="0069683F"/>
    <w:rsid w:val="006B46FB"/>
    <w:rsid w:val="006E21FB"/>
    <w:rsid w:val="00792342"/>
    <w:rsid w:val="007977A8"/>
    <w:rsid w:val="007B512A"/>
    <w:rsid w:val="007C2097"/>
    <w:rsid w:val="007D6A07"/>
    <w:rsid w:val="007F4AD2"/>
    <w:rsid w:val="007F6D93"/>
    <w:rsid w:val="007F7259"/>
    <w:rsid w:val="008040A8"/>
    <w:rsid w:val="00813328"/>
    <w:rsid w:val="0081781F"/>
    <w:rsid w:val="008279FA"/>
    <w:rsid w:val="00832867"/>
    <w:rsid w:val="00846F8F"/>
    <w:rsid w:val="008626E7"/>
    <w:rsid w:val="00870EE7"/>
    <w:rsid w:val="008A45A6"/>
    <w:rsid w:val="008F686C"/>
    <w:rsid w:val="009148DE"/>
    <w:rsid w:val="00931696"/>
    <w:rsid w:val="00932445"/>
    <w:rsid w:val="0093682E"/>
    <w:rsid w:val="009777D9"/>
    <w:rsid w:val="00987DBA"/>
    <w:rsid w:val="00991B88"/>
    <w:rsid w:val="009A5753"/>
    <w:rsid w:val="009A579D"/>
    <w:rsid w:val="009E2FC6"/>
    <w:rsid w:val="009E3297"/>
    <w:rsid w:val="009F734F"/>
    <w:rsid w:val="00A246B6"/>
    <w:rsid w:val="00A47E70"/>
    <w:rsid w:val="00A50CF0"/>
    <w:rsid w:val="00A7671C"/>
    <w:rsid w:val="00A95D3C"/>
    <w:rsid w:val="00AA2CBC"/>
    <w:rsid w:val="00AC5820"/>
    <w:rsid w:val="00AD1CD8"/>
    <w:rsid w:val="00B258BB"/>
    <w:rsid w:val="00B53C88"/>
    <w:rsid w:val="00B67B97"/>
    <w:rsid w:val="00B968C8"/>
    <w:rsid w:val="00BA3EC5"/>
    <w:rsid w:val="00BA51D9"/>
    <w:rsid w:val="00BB5DFC"/>
    <w:rsid w:val="00BD279D"/>
    <w:rsid w:val="00BD6BB8"/>
    <w:rsid w:val="00BE3672"/>
    <w:rsid w:val="00C20394"/>
    <w:rsid w:val="00C52C25"/>
    <w:rsid w:val="00C57BF2"/>
    <w:rsid w:val="00C66BA2"/>
    <w:rsid w:val="00C95985"/>
    <w:rsid w:val="00CB2BF6"/>
    <w:rsid w:val="00CC5026"/>
    <w:rsid w:val="00CC68D0"/>
    <w:rsid w:val="00CF54C8"/>
    <w:rsid w:val="00D03F9A"/>
    <w:rsid w:val="00D06D51"/>
    <w:rsid w:val="00D10FE8"/>
    <w:rsid w:val="00D24991"/>
    <w:rsid w:val="00D50255"/>
    <w:rsid w:val="00DA00F3"/>
    <w:rsid w:val="00DA7A19"/>
    <w:rsid w:val="00DB005F"/>
    <w:rsid w:val="00DE34CF"/>
    <w:rsid w:val="00E13F3D"/>
    <w:rsid w:val="00E26D56"/>
    <w:rsid w:val="00E27A25"/>
    <w:rsid w:val="00E34898"/>
    <w:rsid w:val="00E85F39"/>
    <w:rsid w:val="00EB09B7"/>
    <w:rsid w:val="00EB221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A828964"/>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locked/>
    <w:rsid w:val="007F6D93"/>
    <w:rPr>
      <w:rFonts w:ascii="Arial" w:hAnsi="Arial"/>
      <w:b/>
      <w:noProof/>
      <w:sz w:val="18"/>
      <w:lang w:val="en-GB" w:eastAsia="en-US"/>
    </w:rPr>
  </w:style>
  <w:style w:type="character" w:customStyle="1" w:styleId="FooterChar">
    <w:name w:val="Footer Char"/>
    <w:link w:val="Footer"/>
    <w:locked/>
    <w:rsid w:val="007F6D93"/>
    <w:rPr>
      <w:rFonts w:ascii="Arial" w:hAnsi="Arial"/>
      <w:b/>
      <w:i/>
      <w:noProof/>
      <w:sz w:val="18"/>
      <w:lang w:val="en-GB" w:eastAsia="en-US"/>
    </w:rPr>
  </w:style>
  <w:style w:type="character" w:customStyle="1" w:styleId="PLChar">
    <w:name w:val="PL Char"/>
    <w:link w:val="PL"/>
    <w:rsid w:val="007F6D93"/>
    <w:rPr>
      <w:rFonts w:ascii="Courier New" w:hAnsi="Courier New"/>
      <w:noProof/>
      <w:sz w:val="16"/>
      <w:lang w:val="en-GB" w:eastAsia="en-US"/>
    </w:rPr>
  </w:style>
  <w:style w:type="character" w:customStyle="1" w:styleId="EXChar">
    <w:name w:val="EX Char"/>
    <w:link w:val="EX"/>
    <w:rsid w:val="007F6D93"/>
    <w:rPr>
      <w:rFonts w:ascii="Times New Roman" w:hAnsi="Times New Roman"/>
      <w:lang w:val="en-GB" w:eastAsia="en-US"/>
    </w:rPr>
  </w:style>
  <w:style w:type="character" w:customStyle="1" w:styleId="B1Char">
    <w:name w:val="B1 Char"/>
    <w:link w:val="B1"/>
    <w:rsid w:val="007F6D93"/>
    <w:rPr>
      <w:rFonts w:ascii="Times New Roman" w:hAnsi="Times New Roman"/>
      <w:lang w:val="en-GB" w:eastAsia="en-US"/>
    </w:rPr>
  </w:style>
  <w:style w:type="character" w:customStyle="1" w:styleId="TALChar">
    <w:name w:val="TAL Char"/>
    <w:link w:val="TAL"/>
    <w:locked/>
    <w:rsid w:val="00027712"/>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character" w:customStyle="1" w:styleId="normaltextrun1">
    <w:name w:val="normaltextrun1"/>
    <w:rsid w:val="00027712"/>
  </w:style>
  <w:style w:type="character" w:customStyle="1" w:styleId="spellingerror">
    <w:name w:val="spellingerror"/>
    <w:rsid w:val="00027712"/>
  </w:style>
  <w:style w:type="character" w:customStyle="1" w:styleId="eop">
    <w:name w:val="eop"/>
    <w:rsid w:val="00027712"/>
  </w:style>
  <w:style w:type="paragraph" w:customStyle="1" w:styleId="paragraph">
    <w:name w:val="paragraph"/>
    <w:basedOn w:val="Normal"/>
    <w:rsid w:val="00027712"/>
    <w:pPr>
      <w:overflowPunct w:val="0"/>
      <w:autoSpaceDE w:val="0"/>
      <w:autoSpaceDN w:val="0"/>
      <w:adjustRightInd w:val="0"/>
      <w:spacing w:after="0"/>
      <w:textAlignment w:val="baseline"/>
    </w:pPr>
    <w:rPr>
      <w:sz w:val="24"/>
      <w:szCs w:val="24"/>
      <w:lang w:val="en-US"/>
    </w:rPr>
  </w:style>
  <w:style w:type="character" w:customStyle="1" w:styleId="NOZchn">
    <w:name w:val="NO Zchn"/>
    <w:link w:val="NO"/>
    <w:rsid w:val="005256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archive/28_series/28.54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archive/28_series/28.541"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9825E-2A61-41E4-888E-D5763A10A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2060</Words>
  <Characters>15898</Characters>
  <Application>Microsoft Office Word</Application>
  <DocSecurity>0</DocSecurity>
  <Lines>132</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Colby Harper</cp:lastModifiedBy>
  <cp:revision>2</cp:revision>
  <cp:lastPrinted>1900-01-01T08:00:00Z</cp:lastPrinted>
  <dcterms:created xsi:type="dcterms:W3CDTF">2018-11-02T03:00:00Z</dcterms:created>
  <dcterms:modified xsi:type="dcterms:W3CDTF">2018-11-02T03:00:00Z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